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Layout w:type="fixed"/>
        <w:tblLook w:val="0000" w:firstRow="0" w:lastRow="0" w:firstColumn="0" w:lastColumn="0" w:noHBand="0" w:noVBand="0"/>
      </w:tblPr>
      <w:tblGrid>
        <w:gridCol w:w="568"/>
        <w:gridCol w:w="7932"/>
        <w:gridCol w:w="709"/>
      </w:tblGrid>
      <w:tr w:rsidR="00B81A82" w14:paraId="3CD90D15" w14:textId="77777777" w:rsidTr="00E33986">
        <w:trPr>
          <w:trHeight w:val="979"/>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79BC7" w14:textId="77777777" w:rsidR="00D638D8" w:rsidRPr="0022364F" w:rsidRDefault="003A0147" w:rsidP="00A22EF6">
            <w:pPr>
              <w:jc w:val="center"/>
              <w:rPr>
                <w:rFonts w:ascii="Arial Bold" w:hAnsi="Arial Bold"/>
                <w:b/>
                <w:bCs/>
                <w:sz w:val="20"/>
              </w:rPr>
            </w:pPr>
            <w:r w:rsidRPr="0022364F">
              <w:rPr>
                <w:rFonts w:ascii="Arial Bold" w:hAnsi="Arial Bold"/>
                <w:b/>
                <w:bCs/>
                <w:sz w:val="20"/>
              </w:rPr>
              <w:t>Swardeston Parish Council</w:t>
            </w:r>
          </w:p>
          <w:p w14:paraId="4220247E" w14:textId="36F504C4" w:rsidR="00B81A82" w:rsidRPr="0022364F" w:rsidRDefault="00586503" w:rsidP="00E26F6A">
            <w:pPr>
              <w:jc w:val="center"/>
              <w:rPr>
                <w:rFonts w:ascii="Arial Bold" w:hAnsi="Arial Bold"/>
                <w:b/>
                <w:bCs/>
                <w:sz w:val="20"/>
              </w:rPr>
            </w:pPr>
            <w:r w:rsidRPr="0022364F">
              <w:rPr>
                <w:rFonts w:ascii="Arial Bold" w:hAnsi="Arial Bold"/>
                <w:b/>
                <w:bCs/>
                <w:sz w:val="20"/>
              </w:rPr>
              <w:t xml:space="preserve">Minutes </w:t>
            </w:r>
            <w:r w:rsidR="00B81A82" w:rsidRPr="0022364F">
              <w:rPr>
                <w:rFonts w:ascii="Arial Bold" w:hAnsi="Arial Bold"/>
                <w:b/>
                <w:bCs/>
                <w:sz w:val="20"/>
              </w:rPr>
              <w:t xml:space="preserve">of the </w:t>
            </w:r>
            <w:r w:rsidR="004F61ED">
              <w:rPr>
                <w:rFonts w:ascii="Arial Bold" w:hAnsi="Arial Bold"/>
                <w:b/>
                <w:bCs/>
                <w:sz w:val="20"/>
              </w:rPr>
              <w:t>January 2023</w:t>
            </w:r>
            <w:r w:rsidR="00B81A82" w:rsidRPr="0022364F">
              <w:rPr>
                <w:rFonts w:ascii="Arial Bold" w:hAnsi="Arial Bold"/>
                <w:b/>
                <w:bCs/>
                <w:sz w:val="20"/>
              </w:rPr>
              <w:t xml:space="preserve"> Parish Council Meeting</w:t>
            </w:r>
          </w:p>
          <w:p w14:paraId="6624D1B5" w14:textId="0ECFB32B" w:rsidR="00B81A82" w:rsidRPr="0022364F" w:rsidRDefault="007E7A7F" w:rsidP="00064C7D">
            <w:pPr>
              <w:jc w:val="center"/>
              <w:rPr>
                <w:rFonts w:ascii="Arial Bold" w:hAnsi="Arial Bold"/>
                <w:b/>
                <w:bCs/>
                <w:sz w:val="20"/>
              </w:rPr>
            </w:pPr>
            <w:r>
              <w:rPr>
                <w:rFonts w:ascii="Arial Bold" w:hAnsi="Arial Bold"/>
                <w:b/>
                <w:bCs/>
                <w:sz w:val="20"/>
              </w:rPr>
              <w:t>At Swardeston village hall</w:t>
            </w:r>
            <w:r w:rsidR="00B81A82" w:rsidRPr="0022364F">
              <w:rPr>
                <w:rFonts w:ascii="Arial Bold" w:hAnsi="Arial Bold"/>
                <w:b/>
                <w:bCs/>
                <w:sz w:val="20"/>
              </w:rPr>
              <w:t xml:space="preserve">, </w:t>
            </w:r>
            <w:r w:rsidR="0008155C">
              <w:rPr>
                <w:rFonts w:ascii="Arial Bold" w:hAnsi="Arial Bold"/>
                <w:b/>
                <w:bCs/>
                <w:sz w:val="20"/>
              </w:rPr>
              <w:t>o</w:t>
            </w:r>
            <w:r w:rsidR="00B81A82" w:rsidRPr="0022364F">
              <w:rPr>
                <w:rFonts w:ascii="Arial Bold" w:hAnsi="Arial Bold"/>
                <w:b/>
                <w:bCs/>
                <w:sz w:val="20"/>
              </w:rPr>
              <w:t xml:space="preserve">n Thursday </w:t>
            </w:r>
            <w:r w:rsidR="004F61ED">
              <w:rPr>
                <w:rFonts w:ascii="Arial Bold" w:hAnsi="Arial Bold"/>
                <w:b/>
                <w:bCs/>
                <w:sz w:val="20"/>
              </w:rPr>
              <w:t>12</w:t>
            </w:r>
            <w:r w:rsidR="00892FD3" w:rsidRPr="00892FD3">
              <w:rPr>
                <w:rFonts w:ascii="Arial Bold" w:hAnsi="Arial Bold"/>
                <w:b/>
                <w:bCs/>
                <w:sz w:val="20"/>
                <w:vertAlign w:val="superscript"/>
              </w:rPr>
              <w:t>th</w:t>
            </w:r>
            <w:r w:rsidR="00892FD3">
              <w:rPr>
                <w:rFonts w:ascii="Arial Bold" w:hAnsi="Arial Bold"/>
                <w:b/>
                <w:bCs/>
                <w:sz w:val="20"/>
              </w:rPr>
              <w:t xml:space="preserve"> </w:t>
            </w:r>
            <w:r w:rsidR="004F61ED">
              <w:rPr>
                <w:rFonts w:ascii="Arial Bold" w:hAnsi="Arial Bold"/>
                <w:b/>
                <w:bCs/>
                <w:sz w:val="20"/>
              </w:rPr>
              <w:t>January 2023</w:t>
            </w:r>
            <w:r w:rsidR="007F449E" w:rsidRPr="0022364F">
              <w:rPr>
                <w:rFonts w:ascii="Arial Bold" w:hAnsi="Arial Bold"/>
                <w:b/>
                <w:bCs/>
                <w:sz w:val="20"/>
              </w:rPr>
              <w:t xml:space="preserve"> </w:t>
            </w:r>
            <w:r w:rsidR="00B81A82" w:rsidRPr="0022364F">
              <w:rPr>
                <w:rFonts w:ascii="Arial Bold" w:hAnsi="Arial Bold"/>
                <w:b/>
                <w:bCs/>
                <w:sz w:val="20"/>
              </w:rPr>
              <w:t>at 7.</w:t>
            </w:r>
            <w:r w:rsidR="006C2BDF">
              <w:rPr>
                <w:rFonts w:ascii="Arial Bold" w:hAnsi="Arial Bold"/>
                <w:b/>
                <w:bCs/>
                <w:sz w:val="20"/>
              </w:rPr>
              <w:t>3</w:t>
            </w:r>
            <w:r w:rsidR="00B81A82" w:rsidRPr="0022364F">
              <w:rPr>
                <w:rFonts w:ascii="Arial Bold" w:hAnsi="Arial Bold"/>
                <w:b/>
                <w:bCs/>
                <w:sz w:val="20"/>
              </w:rPr>
              <w:t>0PM</w:t>
            </w:r>
          </w:p>
          <w:p w14:paraId="2D8E0816" w14:textId="1F7F07F0" w:rsidR="00B81A82" w:rsidRDefault="00B81A82" w:rsidP="00064C7D">
            <w:pPr>
              <w:jc w:val="center"/>
              <w:rPr>
                <w:rFonts w:ascii="Arial Bold" w:hAnsi="Arial Bold"/>
              </w:rPr>
            </w:pPr>
            <w:r w:rsidRPr="0022364F">
              <w:rPr>
                <w:rFonts w:ascii="Arial Bold" w:hAnsi="Arial Bold"/>
                <w:b/>
                <w:bCs/>
                <w:sz w:val="20"/>
              </w:rPr>
              <w:t xml:space="preserve">Meeting </w:t>
            </w:r>
            <w:r w:rsidR="00F16F53">
              <w:rPr>
                <w:rFonts w:ascii="Arial Bold" w:hAnsi="Arial Bold"/>
                <w:b/>
                <w:bCs/>
                <w:sz w:val="20"/>
              </w:rPr>
              <w:t>1</w:t>
            </w:r>
            <w:r w:rsidRPr="0022364F">
              <w:rPr>
                <w:rFonts w:ascii="Arial Bold" w:hAnsi="Arial Bold"/>
                <w:b/>
                <w:bCs/>
                <w:sz w:val="20"/>
              </w:rPr>
              <w:t>/20</w:t>
            </w:r>
            <w:r w:rsidR="007F449E" w:rsidRPr="0022364F">
              <w:rPr>
                <w:rFonts w:ascii="Arial Bold" w:hAnsi="Arial Bold"/>
                <w:b/>
                <w:bCs/>
                <w:sz w:val="20"/>
              </w:rPr>
              <w:t>2</w:t>
            </w:r>
            <w:r w:rsidR="004F61ED">
              <w:rPr>
                <w:rFonts w:ascii="Arial Bold" w:hAnsi="Arial Bold"/>
                <w:b/>
                <w:bCs/>
                <w:sz w:val="20"/>
              </w:rPr>
              <w:t>3</w:t>
            </w:r>
          </w:p>
        </w:tc>
      </w:tr>
      <w:tr w:rsidR="00B81A82" w14:paraId="186840C8" w14:textId="77777777" w:rsidTr="00E33986">
        <w:trPr>
          <w:trHeight w:val="1001"/>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7B757" w14:textId="77777777" w:rsidR="00B81A82" w:rsidRPr="00550B00" w:rsidRDefault="00B81A82" w:rsidP="00064C7D">
            <w:pPr>
              <w:ind w:left="142"/>
              <w:rPr>
                <w:rFonts w:ascii="Arial Bold" w:hAnsi="Arial Bold"/>
                <w:sz w:val="20"/>
              </w:rPr>
            </w:pPr>
            <w:r>
              <w:rPr>
                <w:rFonts w:ascii="Arial Bold" w:hAnsi="Arial Bold"/>
                <w:sz w:val="20"/>
              </w:rPr>
              <w:t xml:space="preserve">Present: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07A18736" w14:textId="0F12A789" w:rsidR="007C366D" w:rsidRDefault="00B30624" w:rsidP="00064C7D">
            <w:pPr>
              <w:ind w:left="142"/>
              <w:rPr>
                <w:rFonts w:ascii="Arial" w:hAnsi="Arial" w:cs="Arial"/>
                <w:sz w:val="20"/>
                <w:szCs w:val="20"/>
              </w:rPr>
            </w:pPr>
            <w:r w:rsidRPr="00CF39C1">
              <w:rPr>
                <w:rFonts w:ascii="Arial" w:hAnsi="Arial"/>
                <w:sz w:val="20"/>
              </w:rPr>
              <w:t>Members</w:t>
            </w:r>
            <w:r w:rsidR="00F453EF">
              <w:rPr>
                <w:rFonts w:ascii="Arial" w:hAnsi="Arial"/>
                <w:sz w:val="20"/>
              </w:rPr>
              <w:t xml:space="preserve"> </w:t>
            </w:r>
            <w:r>
              <w:rPr>
                <w:rFonts w:ascii="Arial" w:hAnsi="Arial"/>
                <w:sz w:val="20"/>
              </w:rPr>
              <w:t xml:space="preserve">- </w:t>
            </w:r>
            <w:r w:rsidR="00B81A82">
              <w:rPr>
                <w:rFonts w:ascii="Arial" w:hAnsi="Arial"/>
                <w:sz w:val="20"/>
              </w:rPr>
              <w:t xml:space="preserve">Derek </w:t>
            </w:r>
            <w:r w:rsidR="006415C2">
              <w:rPr>
                <w:rFonts w:ascii="Arial" w:hAnsi="Arial"/>
                <w:sz w:val="20"/>
              </w:rPr>
              <w:t>Barber</w:t>
            </w:r>
            <w:r w:rsidR="0089015D">
              <w:rPr>
                <w:rFonts w:ascii="Arial" w:hAnsi="Arial"/>
                <w:sz w:val="20"/>
              </w:rPr>
              <w:t>,</w:t>
            </w:r>
            <w:r w:rsidR="005B19D3">
              <w:rPr>
                <w:rFonts w:ascii="Arial" w:hAnsi="Arial" w:cs="Arial"/>
                <w:sz w:val="20"/>
                <w:szCs w:val="20"/>
              </w:rPr>
              <w:t xml:space="preserve"> </w:t>
            </w:r>
            <w:r w:rsidR="0089223D">
              <w:rPr>
                <w:rFonts w:ascii="Arial" w:hAnsi="Arial" w:cs="Arial"/>
                <w:sz w:val="20"/>
                <w:szCs w:val="20"/>
              </w:rPr>
              <w:t>Justin Barber</w:t>
            </w:r>
            <w:r w:rsidR="00E07C80">
              <w:rPr>
                <w:rFonts w:ascii="Arial" w:hAnsi="Arial" w:cs="Arial"/>
                <w:sz w:val="20"/>
                <w:szCs w:val="20"/>
              </w:rPr>
              <w:t>,</w:t>
            </w:r>
            <w:r w:rsidR="0089223D" w:rsidRPr="005A11D1">
              <w:rPr>
                <w:rFonts w:ascii="Arial" w:hAnsi="Arial" w:cs="Arial"/>
                <w:sz w:val="20"/>
                <w:szCs w:val="20"/>
              </w:rPr>
              <w:t xml:space="preserve"> </w:t>
            </w:r>
            <w:r w:rsidR="00FF5B76">
              <w:rPr>
                <w:rFonts w:ascii="Arial" w:hAnsi="Arial" w:cs="Arial"/>
                <w:sz w:val="20"/>
                <w:szCs w:val="20"/>
              </w:rPr>
              <w:t>Liz Brown</w:t>
            </w:r>
            <w:r w:rsidR="005A11D1">
              <w:rPr>
                <w:rFonts w:ascii="Arial" w:hAnsi="Arial" w:cs="Arial"/>
                <w:sz w:val="20"/>
                <w:szCs w:val="20"/>
              </w:rPr>
              <w:t>,</w:t>
            </w:r>
            <w:r w:rsidR="00FF5B76">
              <w:rPr>
                <w:rFonts w:ascii="Arial" w:hAnsi="Arial" w:cs="Arial"/>
                <w:sz w:val="20"/>
                <w:szCs w:val="20"/>
              </w:rPr>
              <w:t xml:space="preserve"> </w:t>
            </w:r>
            <w:r w:rsidR="00475371">
              <w:rPr>
                <w:rFonts w:ascii="Arial" w:hAnsi="Arial" w:cs="Arial"/>
                <w:sz w:val="20"/>
                <w:szCs w:val="20"/>
              </w:rPr>
              <w:t xml:space="preserve">Dominic Everett, </w:t>
            </w:r>
            <w:r w:rsidR="005B19D3">
              <w:rPr>
                <w:rFonts w:ascii="Arial" w:hAnsi="Arial" w:cs="Arial"/>
                <w:sz w:val="20"/>
                <w:szCs w:val="20"/>
              </w:rPr>
              <w:t>Wendy Middleton</w:t>
            </w:r>
            <w:r w:rsidR="0033061E">
              <w:rPr>
                <w:rFonts w:ascii="Arial" w:hAnsi="Arial" w:cs="Arial"/>
                <w:sz w:val="20"/>
                <w:szCs w:val="20"/>
              </w:rPr>
              <w:t>,</w:t>
            </w:r>
            <w:r w:rsidR="0073498C">
              <w:rPr>
                <w:rFonts w:ascii="Arial" w:hAnsi="Arial" w:cs="Arial"/>
                <w:sz w:val="20"/>
                <w:szCs w:val="20"/>
              </w:rPr>
              <w:t xml:space="preserve"> Terry Stock</w:t>
            </w:r>
            <w:r w:rsidR="008A268E">
              <w:rPr>
                <w:rFonts w:ascii="Arial" w:hAnsi="Arial" w:cs="Arial"/>
                <w:sz w:val="20"/>
                <w:szCs w:val="20"/>
              </w:rPr>
              <w:t>, Graham Jermy</w:t>
            </w:r>
          </w:p>
          <w:p w14:paraId="295BC37F" w14:textId="6E2181AA" w:rsidR="00E26F6A" w:rsidRPr="00627B34" w:rsidRDefault="000437FD" w:rsidP="00D12894">
            <w:pPr>
              <w:ind w:left="142"/>
              <w:rPr>
                <w:rFonts w:ascii="Arial" w:hAnsi="Arial"/>
                <w:color w:val="FF0000"/>
                <w:sz w:val="20"/>
              </w:rPr>
            </w:pPr>
            <w:r w:rsidRPr="005A11D1">
              <w:rPr>
                <w:rFonts w:ascii="Arial" w:hAnsi="Arial"/>
                <w:sz w:val="20"/>
              </w:rPr>
              <w:t>Cllr</w:t>
            </w:r>
            <w:r w:rsidR="00216EA3" w:rsidRPr="005A11D1">
              <w:rPr>
                <w:rFonts w:ascii="Arial" w:hAnsi="Arial"/>
                <w:sz w:val="20"/>
              </w:rPr>
              <w:t>s</w:t>
            </w:r>
            <w:r w:rsidRPr="005A11D1">
              <w:rPr>
                <w:rFonts w:ascii="Arial" w:hAnsi="Arial"/>
                <w:sz w:val="20"/>
              </w:rPr>
              <w:t xml:space="preserve"> Nigel Legg</w:t>
            </w:r>
            <w:r w:rsidR="00402A54">
              <w:rPr>
                <w:rFonts w:ascii="Arial" w:hAnsi="Arial"/>
                <w:sz w:val="20"/>
              </w:rPr>
              <w:t>,</w:t>
            </w:r>
            <w:r w:rsidR="00226C59">
              <w:rPr>
                <w:rFonts w:ascii="Arial" w:hAnsi="Arial"/>
                <w:sz w:val="20"/>
              </w:rPr>
              <w:t xml:space="preserve"> </w:t>
            </w:r>
            <w:r w:rsidR="00627B34" w:rsidRPr="00B12257">
              <w:rPr>
                <w:rFonts w:ascii="Arial" w:hAnsi="Arial"/>
                <w:color w:val="000000" w:themeColor="text1"/>
                <w:sz w:val="20"/>
              </w:rPr>
              <w:t>(</w:t>
            </w:r>
            <w:r w:rsidR="002442C0" w:rsidRPr="00B12257">
              <w:rPr>
                <w:rFonts w:ascii="Arial" w:hAnsi="Arial"/>
                <w:color w:val="000000" w:themeColor="text1"/>
                <w:sz w:val="20"/>
              </w:rPr>
              <w:t>Ian Spratt</w:t>
            </w:r>
            <w:r w:rsidR="00CD249A" w:rsidRPr="00B12257">
              <w:rPr>
                <w:rFonts w:ascii="Arial" w:hAnsi="Arial"/>
                <w:color w:val="000000" w:themeColor="text1"/>
                <w:sz w:val="20"/>
              </w:rPr>
              <w:t xml:space="preserve"> </w:t>
            </w:r>
            <w:r w:rsidR="00627B34" w:rsidRPr="00B12257">
              <w:rPr>
                <w:rFonts w:ascii="Arial" w:hAnsi="Arial"/>
                <w:color w:val="000000" w:themeColor="text1"/>
                <w:sz w:val="20"/>
              </w:rPr>
              <w:t>&amp; Gerry Francis from 8.15pm)</w:t>
            </w:r>
          </w:p>
          <w:p w14:paraId="2E83FC06" w14:textId="45F5463F" w:rsidR="00B81A82" w:rsidRDefault="00BA5776" w:rsidP="00064C7D">
            <w:pPr>
              <w:ind w:left="142"/>
              <w:rPr>
                <w:rFonts w:ascii="Arial" w:hAnsi="Arial"/>
                <w:sz w:val="20"/>
              </w:rPr>
            </w:pPr>
            <w:r>
              <w:rPr>
                <w:rFonts w:ascii="Arial" w:hAnsi="Arial"/>
                <w:sz w:val="20"/>
              </w:rPr>
              <w:t>2</w:t>
            </w:r>
            <w:r w:rsidR="0089223D">
              <w:rPr>
                <w:rFonts w:ascii="Arial" w:hAnsi="Arial"/>
                <w:sz w:val="20"/>
              </w:rPr>
              <w:t xml:space="preserve"> </w:t>
            </w:r>
            <w:r w:rsidR="00B81A82">
              <w:rPr>
                <w:rFonts w:ascii="Arial" w:hAnsi="Arial"/>
                <w:sz w:val="20"/>
              </w:rPr>
              <w:t>member</w:t>
            </w:r>
            <w:r w:rsidR="002A194D">
              <w:rPr>
                <w:rFonts w:ascii="Arial" w:hAnsi="Arial"/>
                <w:sz w:val="20"/>
              </w:rPr>
              <w:t>s</w:t>
            </w:r>
            <w:r w:rsidR="00017EF5">
              <w:rPr>
                <w:rFonts w:ascii="Arial" w:hAnsi="Arial"/>
                <w:sz w:val="20"/>
              </w:rPr>
              <w:t xml:space="preserve"> </w:t>
            </w:r>
            <w:r w:rsidR="00B81A82">
              <w:rPr>
                <w:rFonts w:ascii="Arial" w:hAnsi="Arial"/>
                <w:sz w:val="20"/>
              </w:rPr>
              <w:t>of the public attended</w:t>
            </w:r>
          </w:p>
        </w:tc>
      </w:tr>
      <w:tr w:rsidR="00B81A82" w14:paraId="007F3790"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1ED3C" w14:textId="5D1ACC19"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p w14:paraId="728A00E2" w14:textId="5C3AFC67" w:rsidR="008C34FD" w:rsidRPr="008C34FD" w:rsidRDefault="008C34FD"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0E234" w14:textId="77777777" w:rsidR="00B81A82" w:rsidRPr="00B90FBB" w:rsidRDefault="00B81A82" w:rsidP="00700EB1">
            <w:pPr>
              <w:spacing w:before="60" w:after="60"/>
              <w:ind w:left="147"/>
              <w:rPr>
                <w:rFonts w:ascii="Arial Bold" w:hAnsi="Arial Bold"/>
                <w:b/>
                <w:bCs/>
                <w:sz w:val="20"/>
              </w:rPr>
            </w:pPr>
            <w:r w:rsidRPr="00B90FBB">
              <w:rPr>
                <w:rFonts w:ascii="Arial Bold" w:hAnsi="Arial Bold"/>
                <w:b/>
                <w:bCs/>
                <w:sz w:val="20"/>
              </w:rPr>
              <w:t>To consider apologies for absence</w:t>
            </w:r>
          </w:p>
          <w:p w14:paraId="4102A15C" w14:textId="54381885" w:rsidR="00B81A82" w:rsidRPr="00675477" w:rsidRDefault="00E07C80" w:rsidP="00700EB1">
            <w:pPr>
              <w:spacing w:before="60" w:after="60"/>
              <w:ind w:left="146" w:right="143"/>
              <w:rPr>
                <w:rFonts w:ascii="Arial" w:hAnsi="Arial" w:cs="Arial"/>
                <w:sz w:val="20"/>
                <w:szCs w:val="20"/>
              </w:rPr>
            </w:pPr>
            <w:r>
              <w:rPr>
                <w:rFonts w:ascii="Arial" w:hAnsi="Arial" w:cs="Arial"/>
                <w:sz w:val="20"/>
                <w:szCs w:val="20"/>
              </w:rPr>
              <w:t>There were no</w:t>
            </w:r>
            <w:r w:rsidR="00E94291">
              <w:rPr>
                <w:rFonts w:ascii="Arial" w:hAnsi="Arial" w:cs="Arial"/>
                <w:sz w:val="20"/>
                <w:szCs w:val="20"/>
              </w:rPr>
              <w:t xml:space="preserve"> </w:t>
            </w:r>
            <w:r w:rsidR="00B53EC5" w:rsidRPr="005A11D1">
              <w:rPr>
                <w:rFonts w:ascii="Arial" w:hAnsi="Arial" w:cs="Arial"/>
                <w:sz w:val="20"/>
                <w:szCs w:val="20"/>
              </w:rPr>
              <w:t xml:space="preserve">apologies </w:t>
            </w:r>
            <w:r w:rsidR="0015445D" w:rsidRPr="005A11D1">
              <w:rPr>
                <w:rFonts w:ascii="Arial" w:hAnsi="Arial" w:cs="Arial"/>
                <w:sz w:val="20"/>
                <w:szCs w:val="20"/>
              </w:rPr>
              <w:t>for absence.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814E5" w14:textId="77777777" w:rsidR="00B81A82" w:rsidRDefault="00B81A82" w:rsidP="00700EB1">
            <w:pPr>
              <w:spacing w:before="60" w:after="60"/>
              <w:ind w:right="33"/>
              <w:jc w:val="center"/>
            </w:pPr>
          </w:p>
          <w:p w14:paraId="1CF5104E" w14:textId="731FD662" w:rsidR="00C474BC" w:rsidRPr="00C474BC" w:rsidRDefault="00C474BC" w:rsidP="00700EB1">
            <w:pPr>
              <w:spacing w:before="60" w:after="60"/>
              <w:ind w:right="33"/>
              <w:jc w:val="center"/>
              <w:rPr>
                <w:rFonts w:ascii="Arial" w:hAnsi="Arial" w:cs="Arial"/>
                <w:b/>
                <w:bCs/>
                <w:sz w:val="20"/>
                <w:szCs w:val="20"/>
              </w:rPr>
            </w:pPr>
          </w:p>
        </w:tc>
      </w:tr>
      <w:tr w:rsidR="00B81A82" w14:paraId="3E375EAA" w14:textId="77777777" w:rsidTr="00E33986">
        <w:trPr>
          <w:trHeight w:val="6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33DC5" w14:textId="149C2ADB"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579B8" w14:textId="77777777" w:rsidR="00B81A82" w:rsidRPr="00CA216F" w:rsidRDefault="00B81A82" w:rsidP="00700EB1">
            <w:pPr>
              <w:spacing w:before="60" w:after="60"/>
              <w:ind w:left="136"/>
              <w:rPr>
                <w:rFonts w:ascii="Arial" w:hAnsi="Arial"/>
                <w:b/>
                <w:sz w:val="20"/>
              </w:rPr>
            </w:pPr>
            <w:r w:rsidRPr="00CA216F">
              <w:rPr>
                <w:rFonts w:ascii="Arial" w:hAnsi="Arial"/>
                <w:b/>
                <w:sz w:val="20"/>
              </w:rPr>
              <w:t>To receive declaration of interests in items on agenda</w:t>
            </w:r>
          </w:p>
          <w:p w14:paraId="65299812" w14:textId="4415EC23" w:rsidR="00037BF6" w:rsidRPr="00EE4B4C" w:rsidRDefault="0089223D" w:rsidP="00700EB1">
            <w:pPr>
              <w:spacing w:before="60" w:after="60"/>
              <w:ind w:left="146" w:right="322"/>
              <w:rPr>
                <w:rFonts w:ascii="Arial" w:hAnsi="Arial"/>
                <w:sz w:val="20"/>
              </w:rPr>
            </w:pPr>
            <w:r>
              <w:rPr>
                <w:rFonts w:ascii="Arial" w:hAnsi="Arial"/>
                <w:sz w:val="20"/>
              </w:rPr>
              <w:t xml:space="preserve">There were no declarations of interest.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BCC2D" w14:textId="77777777" w:rsidR="00B81A82" w:rsidRDefault="00B81A82" w:rsidP="00700EB1">
            <w:pPr>
              <w:spacing w:before="60" w:after="60"/>
              <w:ind w:right="33"/>
              <w:jc w:val="center"/>
              <w:rPr>
                <w:rFonts w:ascii="Arial Bold" w:hAnsi="Arial Bold"/>
                <w:sz w:val="20"/>
              </w:rPr>
            </w:pPr>
          </w:p>
          <w:p w14:paraId="4A948176" w14:textId="77777777" w:rsidR="00B81A82" w:rsidRPr="00EE4B4C" w:rsidRDefault="00B81A82" w:rsidP="00700EB1">
            <w:pPr>
              <w:spacing w:before="60" w:after="60"/>
              <w:ind w:right="33"/>
              <w:jc w:val="center"/>
              <w:rPr>
                <w:rFonts w:ascii="Arial" w:hAnsi="Arial"/>
                <w:b/>
                <w:sz w:val="20"/>
              </w:rPr>
            </w:pPr>
          </w:p>
        </w:tc>
      </w:tr>
      <w:tr w:rsidR="0008155C" w14:paraId="13C95A06" w14:textId="77777777" w:rsidTr="00E33986">
        <w:trPr>
          <w:trHeight w:val="11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CE1B" w14:textId="1461D4F5" w:rsidR="0008155C" w:rsidRPr="001A03D9" w:rsidRDefault="0008155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44944" w14:textId="34A27E17" w:rsidR="00BE6031" w:rsidRDefault="0008155C" w:rsidP="00700EB1">
            <w:pPr>
              <w:spacing w:before="60" w:after="60"/>
              <w:ind w:left="136" w:right="142"/>
              <w:rPr>
                <w:rFonts w:ascii="Arial" w:hAnsi="Arial"/>
                <w:b/>
                <w:bCs/>
                <w:sz w:val="20"/>
                <w:szCs w:val="20"/>
              </w:rPr>
            </w:pPr>
            <w:r w:rsidRPr="0008155C">
              <w:rPr>
                <w:rFonts w:ascii="Arial" w:hAnsi="Arial"/>
                <w:b/>
                <w:bCs/>
                <w:sz w:val="20"/>
                <w:szCs w:val="20"/>
              </w:rPr>
              <w:t xml:space="preserve">Resolution to adjourn the meeting for public participation and </w:t>
            </w:r>
            <w:r w:rsidR="00BE6031">
              <w:rPr>
                <w:rFonts w:ascii="Arial" w:hAnsi="Arial"/>
                <w:b/>
                <w:bCs/>
                <w:sz w:val="20"/>
                <w:szCs w:val="20"/>
              </w:rPr>
              <w:t>d</w:t>
            </w:r>
            <w:r w:rsidRPr="0008155C">
              <w:rPr>
                <w:rFonts w:ascii="Arial" w:hAnsi="Arial"/>
                <w:b/>
                <w:bCs/>
                <w:sz w:val="20"/>
                <w:szCs w:val="20"/>
              </w:rPr>
              <w:t>istrict/</w:t>
            </w:r>
            <w:r w:rsidR="00BE6031">
              <w:rPr>
                <w:rFonts w:ascii="Arial" w:hAnsi="Arial"/>
                <w:b/>
                <w:bCs/>
                <w:sz w:val="20"/>
                <w:szCs w:val="20"/>
              </w:rPr>
              <w:t>c</w:t>
            </w:r>
            <w:r w:rsidRPr="0008155C">
              <w:rPr>
                <w:rFonts w:ascii="Arial" w:hAnsi="Arial"/>
                <w:b/>
                <w:bCs/>
                <w:sz w:val="20"/>
                <w:szCs w:val="20"/>
              </w:rPr>
              <w:t xml:space="preserve">ounty </w:t>
            </w:r>
            <w:r w:rsidR="00BE6031">
              <w:rPr>
                <w:rFonts w:ascii="Arial" w:hAnsi="Arial"/>
                <w:b/>
                <w:bCs/>
                <w:sz w:val="20"/>
                <w:szCs w:val="20"/>
              </w:rPr>
              <w:t>councillor reports</w:t>
            </w:r>
          </w:p>
          <w:p w14:paraId="1FC0B705" w14:textId="1810C0A0" w:rsidR="001F25B3" w:rsidRDefault="0008155C" w:rsidP="00700EB1">
            <w:pPr>
              <w:spacing w:before="60" w:after="60"/>
              <w:ind w:left="136"/>
              <w:rPr>
                <w:rFonts w:ascii="Arial" w:hAnsi="Arial"/>
                <w:b/>
                <w:bCs/>
                <w:sz w:val="20"/>
                <w:szCs w:val="20"/>
              </w:rPr>
            </w:pPr>
            <w:r w:rsidRPr="0008155C">
              <w:rPr>
                <w:rFonts w:ascii="Arial" w:hAnsi="Arial"/>
                <w:b/>
                <w:bCs/>
                <w:sz w:val="20"/>
                <w:szCs w:val="20"/>
              </w:rPr>
              <w:t xml:space="preserve">Councillor reports </w:t>
            </w:r>
          </w:p>
          <w:p w14:paraId="00339BF9" w14:textId="3FCE3DB0" w:rsidR="00BA5776" w:rsidRDefault="00BA5776" w:rsidP="00BA5776">
            <w:pPr>
              <w:tabs>
                <w:tab w:val="left" w:pos="709"/>
                <w:tab w:val="left" w:pos="8397"/>
              </w:tabs>
              <w:spacing w:before="120" w:after="120"/>
              <w:ind w:left="136" w:right="567"/>
              <w:rPr>
                <w:rFonts w:ascii="Arial" w:hAnsi="Arial"/>
                <w:sz w:val="20"/>
                <w:szCs w:val="20"/>
              </w:rPr>
            </w:pPr>
            <w:r>
              <w:rPr>
                <w:rFonts w:ascii="Arial" w:hAnsi="Arial"/>
                <w:sz w:val="20"/>
                <w:szCs w:val="20"/>
              </w:rPr>
              <w:t xml:space="preserve">Cllr Legg said the village clusters consultation had been announced. The battery application </w:t>
            </w:r>
            <w:r w:rsidR="00627B34" w:rsidRPr="00B12257">
              <w:rPr>
                <w:rFonts w:ascii="Arial" w:hAnsi="Arial"/>
                <w:color w:val="000000" w:themeColor="text1"/>
                <w:sz w:val="20"/>
                <w:szCs w:val="20"/>
              </w:rPr>
              <w:t xml:space="preserve">(2022/0867) </w:t>
            </w:r>
            <w:r>
              <w:rPr>
                <w:rFonts w:ascii="Arial" w:hAnsi="Arial"/>
                <w:sz w:val="20"/>
                <w:szCs w:val="20"/>
              </w:rPr>
              <w:t xml:space="preserve">was approved at DMC the day before. Another </w:t>
            </w:r>
            <w:r w:rsidR="00C16B4D">
              <w:rPr>
                <w:rFonts w:ascii="Arial" w:hAnsi="Arial"/>
                <w:sz w:val="20"/>
                <w:szCs w:val="20"/>
              </w:rPr>
              <w:t xml:space="preserve">application </w:t>
            </w:r>
            <w:r>
              <w:rPr>
                <w:rFonts w:ascii="Arial" w:hAnsi="Arial"/>
                <w:sz w:val="20"/>
                <w:szCs w:val="20"/>
              </w:rPr>
              <w:t xml:space="preserve">had been </w:t>
            </w:r>
            <w:r w:rsidR="00C16B4D">
              <w:rPr>
                <w:rFonts w:ascii="Arial" w:hAnsi="Arial"/>
                <w:sz w:val="20"/>
                <w:szCs w:val="20"/>
              </w:rPr>
              <w:t>submitted for a site</w:t>
            </w:r>
            <w:r>
              <w:rPr>
                <w:rFonts w:ascii="Arial" w:hAnsi="Arial"/>
                <w:sz w:val="20"/>
                <w:szCs w:val="20"/>
              </w:rPr>
              <w:t xml:space="preserve"> near Dunston it was not clear how it would affect </w:t>
            </w:r>
            <w:r w:rsidR="00C16B4D">
              <w:rPr>
                <w:rFonts w:ascii="Arial" w:hAnsi="Arial"/>
                <w:sz w:val="20"/>
                <w:szCs w:val="20"/>
              </w:rPr>
              <w:t xml:space="preserve">the </w:t>
            </w:r>
            <w:r>
              <w:rPr>
                <w:rFonts w:ascii="Arial" w:hAnsi="Arial"/>
                <w:sz w:val="20"/>
                <w:szCs w:val="20"/>
              </w:rPr>
              <w:t>Bloys Grove</w:t>
            </w:r>
            <w:r w:rsidR="00C16B4D">
              <w:rPr>
                <w:rFonts w:ascii="Arial" w:hAnsi="Arial"/>
                <w:sz w:val="20"/>
                <w:szCs w:val="20"/>
              </w:rPr>
              <w:t xml:space="preserve"> solar farm</w:t>
            </w:r>
            <w:r>
              <w:rPr>
                <w:rFonts w:ascii="Arial" w:hAnsi="Arial"/>
                <w:sz w:val="20"/>
                <w:szCs w:val="20"/>
              </w:rPr>
              <w:t>.</w:t>
            </w:r>
          </w:p>
          <w:p w14:paraId="66C34F25" w14:textId="3575044E" w:rsidR="00C16B4D" w:rsidRPr="00F2263F" w:rsidRDefault="00C16B4D" w:rsidP="00C16B4D">
            <w:pPr>
              <w:spacing w:before="120" w:after="120"/>
              <w:ind w:left="136"/>
              <w:rPr>
                <w:rFonts w:ascii="Arial" w:hAnsi="Arial" w:cs="Arial"/>
                <w:bCs/>
                <w:sz w:val="20"/>
                <w:szCs w:val="20"/>
              </w:rPr>
            </w:pPr>
            <w:r>
              <w:rPr>
                <w:rFonts w:ascii="Arial" w:hAnsi="Arial" w:cs="Arial"/>
                <w:bCs/>
                <w:sz w:val="20"/>
                <w:szCs w:val="20"/>
              </w:rPr>
              <w:t>Sites had been identified for</w:t>
            </w:r>
            <w:r w:rsidRPr="00F2263F">
              <w:rPr>
                <w:rFonts w:ascii="Arial" w:hAnsi="Arial" w:cs="Arial"/>
                <w:color w:val="000000"/>
                <w:sz w:val="20"/>
                <w:szCs w:val="20"/>
              </w:rPr>
              <w:t xml:space="preserve"> Gypsy and Traveller element of the GNLP</w:t>
            </w:r>
            <w:r>
              <w:rPr>
                <w:rFonts w:ascii="Arial" w:hAnsi="Arial" w:cs="Arial"/>
                <w:color w:val="000000"/>
                <w:sz w:val="20"/>
                <w:szCs w:val="20"/>
              </w:rPr>
              <w:t xml:space="preserve">. The </w:t>
            </w:r>
            <w:r w:rsidRPr="00F2263F">
              <w:rPr>
                <w:rFonts w:ascii="Arial" w:hAnsi="Arial" w:cs="Arial"/>
                <w:color w:val="000000"/>
                <w:sz w:val="20"/>
                <w:szCs w:val="20"/>
              </w:rPr>
              <w:t xml:space="preserve"> proposal</w:t>
            </w:r>
            <w:r>
              <w:rPr>
                <w:rFonts w:ascii="Arial" w:hAnsi="Arial" w:cs="Arial"/>
                <w:color w:val="000000"/>
                <w:sz w:val="20"/>
                <w:szCs w:val="20"/>
              </w:rPr>
              <w:t xml:space="preserve"> included </w:t>
            </w:r>
            <w:r w:rsidRPr="00F2263F">
              <w:rPr>
                <w:rFonts w:ascii="Arial" w:hAnsi="Arial" w:cs="Arial"/>
                <w:color w:val="000000"/>
                <w:sz w:val="20"/>
                <w:szCs w:val="20"/>
              </w:rPr>
              <w:t xml:space="preserve">the current council depot at Ketteringham </w:t>
            </w:r>
            <w:r>
              <w:rPr>
                <w:rFonts w:ascii="Arial" w:hAnsi="Arial" w:cs="Arial"/>
                <w:color w:val="000000"/>
                <w:sz w:val="20"/>
                <w:szCs w:val="20"/>
              </w:rPr>
              <w:t>which</w:t>
            </w:r>
            <w:r w:rsidRPr="00F2263F">
              <w:rPr>
                <w:rFonts w:ascii="Arial" w:hAnsi="Arial" w:cs="Arial"/>
                <w:color w:val="000000"/>
                <w:sz w:val="20"/>
                <w:szCs w:val="20"/>
              </w:rPr>
              <w:t xml:space="preserve"> would be kept in reserve should one of the other designated sites not be able to come forward for inclusion</w:t>
            </w:r>
            <w:r>
              <w:rPr>
                <w:rFonts w:ascii="Arial" w:hAnsi="Arial" w:cs="Arial"/>
                <w:color w:val="000000"/>
                <w:sz w:val="20"/>
                <w:szCs w:val="20"/>
              </w:rPr>
              <w:t xml:space="preserve">. </w:t>
            </w:r>
            <w:r w:rsidRPr="00F2263F">
              <w:rPr>
                <w:rFonts w:ascii="Arial" w:hAnsi="Arial" w:cs="Arial"/>
                <w:color w:val="000000"/>
                <w:sz w:val="20"/>
                <w:szCs w:val="20"/>
              </w:rPr>
              <w:t xml:space="preserve"> There </w:t>
            </w:r>
            <w:r>
              <w:rPr>
                <w:rFonts w:ascii="Arial" w:hAnsi="Arial" w:cs="Arial"/>
                <w:color w:val="000000"/>
                <w:sz w:val="20"/>
                <w:szCs w:val="20"/>
              </w:rPr>
              <w:t xml:space="preserve">would </w:t>
            </w:r>
            <w:r w:rsidRPr="00F2263F">
              <w:rPr>
                <w:rFonts w:ascii="Arial" w:hAnsi="Arial" w:cs="Arial"/>
                <w:color w:val="000000"/>
                <w:sz w:val="20"/>
                <w:szCs w:val="20"/>
              </w:rPr>
              <w:t>be consultations on these proposals.</w:t>
            </w:r>
          </w:p>
          <w:p w14:paraId="681938F1" w14:textId="5F3565BF" w:rsidR="00BA5776" w:rsidRDefault="00C16B4D" w:rsidP="00BA5776">
            <w:pPr>
              <w:tabs>
                <w:tab w:val="left" w:pos="709"/>
                <w:tab w:val="left" w:pos="8397"/>
              </w:tabs>
              <w:spacing w:before="120" w:after="120"/>
              <w:ind w:left="136" w:right="567"/>
              <w:rPr>
                <w:rFonts w:ascii="Arial" w:hAnsi="Arial"/>
                <w:sz w:val="20"/>
                <w:szCs w:val="20"/>
              </w:rPr>
            </w:pPr>
            <w:r>
              <w:rPr>
                <w:rFonts w:ascii="Arial" w:hAnsi="Arial"/>
                <w:sz w:val="20"/>
                <w:szCs w:val="20"/>
              </w:rPr>
              <w:t>There was n</w:t>
            </w:r>
            <w:r w:rsidR="00BA5776">
              <w:rPr>
                <w:rFonts w:ascii="Arial" w:hAnsi="Arial"/>
                <w:sz w:val="20"/>
                <w:szCs w:val="20"/>
              </w:rPr>
              <w:t xml:space="preserve">o increase in </w:t>
            </w:r>
            <w:r>
              <w:rPr>
                <w:rFonts w:ascii="Arial" w:hAnsi="Arial"/>
                <w:sz w:val="20"/>
                <w:szCs w:val="20"/>
              </w:rPr>
              <w:t>council tax</w:t>
            </w:r>
            <w:r w:rsidR="00BA5776">
              <w:rPr>
                <w:rFonts w:ascii="Arial" w:hAnsi="Arial"/>
                <w:sz w:val="20"/>
                <w:szCs w:val="20"/>
              </w:rPr>
              <w:t xml:space="preserve"> proposed for the coming year</w:t>
            </w:r>
            <w:r>
              <w:rPr>
                <w:rFonts w:ascii="Arial" w:hAnsi="Arial"/>
                <w:sz w:val="20"/>
                <w:szCs w:val="20"/>
              </w:rPr>
              <w:t>.</w:t>
            </w:r>
          </w:p>
          <w:p w14:paraId="12CBAC66" w14:textId="513F5AB5" w:rsidR="00BA5776" w:rsidRDefault="00C16B4D" w:rsidP="00BA5776">
            <w:pPr>
              <w:tabs>
                <w:tab w:val="left" w:pos="709"/>
                <w:tab w:val="left" w:pos="8397"/>
              </w:tabs>
              <w:spacing w:before="120" w:after="120"/>
              <w:ind w:left="136" w:right="567"/>
              <w:rPr>
                <w:rFonts w:ascii="Arial" w:hAnsi="Arial"/>
                <w:sz w:val="20"/>
                <w:szCs w:val="20"/>
              </w:rPr>
            </w:pPr>
            <w:r>
              <w:rPr>
                <w:rFonts w:ascii="Arial" w:hAnsi="Arial"/>
                <w:sz w:val="20"/>
                <w:szCs w:val="20"/>
              </w:rPr>
              <w:t xml:space="preserve">There was work to be done on </w:t>
            </w:r>
            <w:r w:rsidR="00BA5776">
              <w:rPr>
                <w:rFonts w:ascii="Arial" w:hAnsi="Arial"/>
                <w:sz w:val="20"/>
                <w:szCs w:val="20"/>
              </w:rPr>
              <w:t>Horizon House</w:t>
            </w:r>
            <w:r>
              <w:rPr>
                <w:rFonts w:ascii="Arial" w:hAnsi="Arial"/>
                <w:sz w:val="20"/>
                <w:szCs w:val="20"/>
              </w:rPr>
              <w:t xml:space="preserve"> </w:t>
            </w:r>
            <w:r w:rsidR="00BA5776">
              <w:rPr>
                <w:rFonts w:ascii="Arial" w:hAnsi="Arial"/>
                <w:sz w:val="20"/>
                <w:szCs w:val="20"/>
              </w:rPr>
              <w:t>including replacing gas boilers with air source heat pumps using a grant</w:t>
            </w:r>
            <w:r>
              <w:rPr>
                <w:rFonts w:ascii="Arial" w:hAnsi="Arial"/>
                <w:sz w:val="20"/>
                <w:szCs w:val="20"/>
              </w:rPr>
              <w:t xml:space="preserve"> with matched funding.</w:t>
            </w:r>
          </w:p>
          <w:p w14:paraId="08E77C29" w14:textId="77777777" w:rsidR="00BA5776" w:rsidRDefault="00BA5776" w:rsidP="00BA5776">
            <w:pPr>
              <w:spacing w:before="60" w:after="60"/>
              <w:ind w:left="136" w:right="142"/>
              <w:rPr>
                <w:rFonts w:ascii="Arial" w:hAnsi="Arial" w:cs="Arial"/>
                <w:b/>
                <w:sz w:val="20"/>
                <w:szCs w:val="20"/>
              </w:rPr>
            </w:pPr>
            <w:r>
              <w:rPr>
                <w:rFonts w:ascii="Arial" w:hAnsi="Arial"/>
                <w:sz w:val="20"/>
                <w:szCs w:val="20"/>
              </w:rPr>
              <w:t>There had been restrictions with public attending meetings due to covid but it was confirmed that anyone could attend with no restrictions.</w:t>
            </w:r>
            <w:r w:rsidRPr="00EC5700">
              <w:rPr>
                <w:rFonts w:ascii="Arial" w:hAnsi="Arial" w:cs="Arial"/>
                <w:b/>
                <w:sz w:val="20"/>
                <w:szCs w:val="20"/>
              </w:rPr>
              <w:t xml:space="preserve"> </w:t>
            </w:r>
          </w:p>
          <w:p w14:paraId="1D934BAB" w14:textId="05DCF674" w:rsidR="00BA5776" w:rsidRPr="00EC5700" w:rsidRDefault="00BA5776" w:rsidP="00BA5776">
            <w:pPr>
              <w:spacing w:before="60" w:after="60"/>
              <w:ind w:left="136" w:right="142"/>
              <w:rPr>
                <w:rFonts w:ascii="Arial" w:hAnsi="Arial" w:cs="Arial"/>
                <w:b/>
                <w:sz w:val="20"/>
                <w:szCs w:val="20"/>
              </w:rPr>
            </w:pPr>
            <w:r w:rsidRPr="00EC5700">
              <w:rPr>
                <w:rFonts w:ascii="Arial" w:hAnsi="Arial" w:cs="Arial"/>
                <w:b/>
                <w:sz w:val="20"/>
                <w:szCs w:val="20"/>
              </w:rPr>
              <w:t>Public Participation</w:t>
            </w:r>
          </w:p>
          <w:p w14:paraId="64DBD472" w14:textId="3392F754" w:rsidR="00BA5776" w:rsidRPr="00BA5776" w:rsidRDefault="00BA5776" w:rsidP="00BA5776">
            <w:pPr>
              <w:spacing w:before="60" w:after="60"/>
              <w:ind w:left="136"/>
              <w:rPr>
                <w:rFonts w:ascii="Arial" w:hAnsi="Arial" w:cs="Arial"/>
                <w:bCs/>
                <w:sz w:val="20"/>
                <w:szCs w:val="20"/>
              </w:rPr>
            </w:pPr>
            <w:r w:rsidRPr="00BA5776">
              <w:rPr>
                <w:rFonts w:ascii="Arial" w:hAnsi="Arial" w:cs="Arial"/>
                <w:bCs/>
                <w:sz w:val="20"/>
                <w:szCs w:val="20"/>
              </w:rPr>
              <w:t>No Issues were raised.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413AC" w14:textId="77777777" w:rsidR="0008155C" w:rsidRDefault="0008155C" w:rsidP="00700EB1">
            <w:pPr>
              <w:spacing w:before="60" w:after="60"/>
              <w:ind w:right="33"/>
              <w:jc w:val="center"/>
              <w:rPr>
                <w:rFonts w:ascii="Arial Bold" w:hAnsi="Arial Bold"/>
                <w:sz w:val="20"/>
              </w:rPr>
            </w:pPr>
          </w:p>
          <w:p w14:paraId="6072162B" w14:textId="46EE591E" w:rsidR="00777033" w:rsidRPr="00777033" w:rsidRDefault="00777033" w:rsidP="00700EB1">
            <w:pPr>
              <w:spacing w:before="60" w:after="60"/>
              <w:ind w:right="33"/>
              <w:rPr>
                <w:rFonts w:ascii="Arial Bold" w:hAnsi="Arial Bold"/>
                <w:b/>
                <w:bCs/>
                <w:sz w:val="20"/>
              </w:rPr>
            </w:pPr>
          </w:p>
        </w:tc>
      </w:tr>
      <w:tr w:rsidR="00B81A82" w14:paraId="5EC16E4B"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A3E7" w14:textId="083367AA"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E4392" w14:textId="325C0DD2"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confirm minutes </w:t>
            </w:r>
            <w:r w:rsidR="00F16F53">
              <w:rPr>
                <w:rFonts w:ascii="Arial" w:hAnsi="Arial"/>
                <w:b/>
                <w:bCs/>
                <w:sz w:val="20"/>
                <w:szCs w:val="20"/>
              </w:rPr>
              <w:t>of the last</w:t>
            </w:r>
            <w:r w:rsidRPr="00FF5B76">
              <w:rPr>
                <w:rFonts w:ascii="Arial" w:hAnsi="Arial"/>
                <w:b/>
                <w:bCs/>
                <w:sz w:val="20"/>
                <w:szCs w:val="20"/>
              </w:rPr>
              <w:t xml:space="preserve"> meeting held on </w:t>
            </w:r>
            <w:r w:rsidR="00F16F53">
              <w:rPr>
                <w:rFonts w:ascii="Arial" w:hAnsi="Arial"/>
                <w:b/>
                <w:bCs/>
                <w:sz w:val="20"/>
                <w:szCs w:val="20"/>
              </w:rPr>
              <w:t>8</w:t>
            </w:r>
            <w:r w:rsidRPr="00FF5B76">
              <w:rPr>
                <w:rFonts w:ascii="Arial" w:hAnsi="Arial"/>
                <w:b/>
                <w:bCs/>
                <w:sz w:val="20"/>
                <w:szCs w:val="20"/>
                <w:vertAlign w:val="superscript"/>
              </w:rPr>
              <w:t>th</w:t>
            </w:r>
            <w:r w:rsidRPr="00FF5B76">
              <w:rPr>
                <w:rFonts w:ascii="Arial" w:hAnsi="Arial"/>
                <w:b/>
                <w:bCs/>
                <w:sz w:val="20"/>
                <w:szCs w:val="20"/>
              </w:rPr>
              <w:t xml:space="preserve"> </w:t>
            </w:r>
            <w:r w:rsidR="004F61ED">
              <w:rPr>
                <w:rFonts w:ascii="Arial" w:hAnsi="Arial"/>
                <w:b/>
                <w:bCs/>
                <w:sz w:val="20"/>
                <w:szCs w:val="20"/>
              </w:rPr>
              <w:t>Dec</w:t>
            </w:r>
            <w:r w:rsidR="00F16F53">
              <w:rPr>
                <w:rFonts w:ascii="Arial" w:hAnsi="Arial"/>
                <w:b/>
                <w:bCs/>
                <w:sz w:val="20"/>
                <w:szCs w:val="20"/>
              </w:rPr>
              <w:t>ember</w:t>
            </w:r>
            <w:r w:rsidRPr="00FF5B76">
              <w:rPr>
                <w:rFonts w:ascii="Arial" w:hAnsi="Arial"/>
                <w:b/>
                <w:bCs/>
                <w:sz w:val="20"/>
                <w:szCs w:val="20"/>
              </w:rPr>
              <w:t xml:space="preserve"> 2022 and to review matters arising</w:t>
            </w:r>
          </w:p>
          <w:p w14:paraId="0573ADA4" w14:textId="67876421" w:rsidR="00AE6654" w:rsidRDefault="00D53E7B" w:rsidP="00D53E7B">
            <w:pPr>
              <w:spacing w:before="60" w:after="60"/>
              <w:ind w:left="139" w:right="323"/>
              <w:rPr>
                <w:rFonts w:ascii="Arial" w:hAnsi="Arial" w:cs="Arial"/>
                <w:sz w:val="20"/>
                <w:szCs w:val="20"/>
              </w:rPr>
            </w:pPr>
            <w:r w:rsidRPr="00D70AAB">
              <w:rPr>
                <w:rFonts w:ascii="Arial" w:hAnsi="Arial" w:cs="Arial"/>
                <w:sz w:val="20"/>
                <w:szCs w:val="20"/>
              </w:rPr>
              <w:t xml:space="preserve">The minutes of the </w:t>
            </w:r>
            <w:r w:rsidR="004F61ED">
              <w:rPr>
                <w:rFonts w:ascii="Arial" w:hAnsi="Arial" w:cs="Arial"/>
                <w:sz w:val="20"/>
                <w:szCs w:val="20"/>
              </w:rPr>
              <w:t>Dec</w:t>
            </w:r>
            <w:r w:rsidR="00D12894">
              <w:rPr>
                <w:rFonts w:ascii="Arial" w:hAnsi="Arial" w:cs="Arial"/>
                <w:sz w:val="20"/>
                <w:szCs w:val="20"/>
              </w:rPr>
              <w:t>ember</w:t>
            </w:r>
            <w:r w:rsidRPr="00D70AAB">
              <w:rPr>
                <w:rFonts w:ascii="Arial" w:hAnsi="Arial" w:cs="Arial"/>
                <w:sz w:val="20"/>
                <w:szCs w:val="20"/>
              </w:rPr>
              <w:t xml:space="preserve"> meeting were </w:t>
            </w:r>
            <w:r w:rsidR="001E3BB4">
              <w:rPr>
                <w:rFonts w:ascii="Arial" w:hAnsi="Arial" w:cs="Arial"/>
                <w:sz w:val="20"/>
                <w:szCs w:val="20"/>
              </w:rPr>
              <w:t>agreed as</w:t>
            </w:r>
            <w:r w:rsidRPr="00D70AAB">
              <w:rPr>
                <w:rFonts w:ascii="Arial" w:hAnsi="Arial" w:cs="Arial"/>
                <w:sz w:val="20"/>
                <w:szCs w:val="20"/>
              </w:rPr>
              <w:t xml:space="preserve"> an accurate record </w:t>
            </w:r>
            <w:r w:rsidR="001E3BB4">
              <w:rPr>
                <w:rFonts w:ascii="Arial" w:hAnsi="Arial" w:cs="Arial"/>
                <w:sz w:val="20"/>
                <w:szCs w:val="20"/>
              </w:rPr>
              <w:t>of the meeting</w:t>
            </w:r>
            <w:r w:rsidR="00C16B4D">
              <w:rPr>
                <w:rFonts w:ascii="Arial" w:hAnsi="Arial" w:cs="Arial"/>
                <w:sz w:val="20"/>
                <w:szCs w:val="20"/>
              </w:rPr>
              <w:t xml:space="preserve">, </w:t>
            </w:r>
            <w:r w:rsidR="00E27914" w:rsidRPr="00D70AAB">
              <w:rPr>
                <w:rFonts w:ascii="Arial" w:hAnsi="Arial" w:cs="Arial"/>
                <w:sz w:val="20"/>
                <w:szCs w:val="20"/>
              </w:rPr>
              <w:t>the chair</w:t>
            </w:r>
            <w:r w:rsidR="002A6F94" w:rsidRPr="00D70AAB">
              <w:rPr>
                <w:rFonts w:ascii="Arial" w:hAnsi="Arial" w:cs="Arial"/>
                <w:sz w:val="20"/>
                <w:szCs w:val="20"/>
              </w:rPr>
              <w:t>m</w:t>
            </w:r>
            <w:r w:rsidR="00E27914" w:rsidRPr="00D70AAB">
              <w:rPr>
                <w:rFonts w:ascii="Arial" w:hAnsi="Arial" w:cs="Arial"/>
                <w:sz w:val="20"/>
                <w:szCs w:val="20"/>
              </w:rPr>
              <w:t>an signed the min</w:t>
            </w:r>
            <w:r w:rsidR="002A6F94" w:rsidRPr="00D70AAB">
              <w:rPr>
                <w:rFonts w:ascii="Arial" w:hAnsi="Arial" w:cs="Arial"/>
                <w:sz w:val="20"/>
                <w:szCs w:val="20"/>
              </w:rPr>
              <w:t>utes.</w:t>
            </w:r>
            <w:r w:rsidR="002A6F94">
              <w:rPr>
                <w:rFonts w:ascii="Arial" w:hAnsi="Arial" w:cs="Arial"/>
                <w:sz w:val="20"/>
                <w:szCs w:val="20"/>
              </w:rPr>
              <w:t xml:space="preserve"> </w:t>
            </w:r>
            <w:r>
              <w:rPr>
                <w:rFonts w:ascii="Arial" w:hAnsi="Arial" w:cs="Arial"/>
                <w:sz w:val="20"/>
                <w:szCs w:val="20"/>
              </w:rPr>
              <w:t xml:space="preserve"> </w:t>
            </w:r>
          </w:p>
          <w:p w14:paraId="3EB1F8D6" w14:textId="77777777" w:rsidR="00D53E7B" w:rsidRPr="00114DA6" w:rsidRDefault="00D53E7B" w:rsidP="00D53E7B">
            <w:pPr>
              <w:spacing w:before="60" w:after="60"/>
              <w:ind w:left="139" w:right="323"/>
              <w:rPr>
                <w:rFonts w:ascii="Arial" w:hAnsi="Arial" w:cs="Arial"/>
                <w:b/>
                <w:bCs/>
                <w:sz w:val="20"/>
                <w:szCs w:val="20"/>
              </w:rPr>
            </w:pPr>
            <w:r w:rsidRPr="00114DA6">
              <w:rPr>
                <w:rFonts w:ascii="Arial" w:hAnsi="Arial" w:cs="Arial"/>
                <w:b/>
                <w:bCs/>
                <w:sz w:val="20"/>
                <w:szCs w:val="20"/>
              </w:rPr>
              <w:t>Matters arising</w:t>
            </w:r>
          </w:p>
          <w:p w14:paraId="369C99F7" w14:textId="3A63734A" w:rsidR="004E37BD" w:rsidRPr="00FF5B76" w:rsidRDefault="001E3BB4" w:rsidP="00E07C80">
            <w:pPr>
              <w:spacing w:before="60" w:after="60"/>
              <w:ind w:left="139" w:right="323"/>
              <w:rPr>
                <w:rFonts w:ascii="Arial" w:hAnsi="Arial" w:cs="Arial"/>
                <w:sz w:val="20"/>
                <w:szCs w:val="20"/>
              </w:rPr>
            </w:pPr>
            <w:r>
              <w:rPr>
                <w:rFonts w:ascii="Arial" w:hAnsi="Arial" w:cs="Arial"/>
                <w:sz w:val="20"/>
                <w:szCs w:val="20"/>
              </w:rPr>
              <w:t xml:space="preserve">The council had cleared the </w:t>
            </w:r>
            <w:r w:rsidR="00627B34" w:rsidRPr="00B12257">
              <w:rPr>
                <w:rFonts w:ascii="Arial" w:hAnsi="Arial" w:cs="Arial"/>
                <w:color w:val="000000" w:themeColor="text1"/>
                <w:sz w:val="20"/>
                <w:szCs w:val="20"/>
              </w:rPr>
              <w:t xml:space="preserve">earth banks beneath </w:t>
            </w:r>
            <w:r>
              <w:rPr>
                <w:rFonts w:ascii="Arial" w:hAnsi="Arial" w:cs="Arial"/>
                <w:sz w:val="20"/>
                <w:szCs w:val="20"/>
              </w:rPr>
              <w:t xml:space="preserve">hedges </w:t>
            </w:r>
            <w:r w:rsidR="00C16B4D">
              <w:rPr>
                <w:rFonts w:ascii="Arial" w:hAnsi="Arial" w:cs="Arial"/>
                <w:sz w:val="20"/>
                <w:szCs w:val="20"/>
              </w:rPr>
              <w:t xml:space="preserve">in Main Road which showed that </w:t>
            </w:r>
            <w:r w:rsidR="00D842AF">
              <w:rPr>
                <w:rFonts w:ascii="Arial" w:hAnsi="Arial" w:cs="Arial"/>
                <w:sz w:val="20"/>
                <w:szCs w:val="20"/>
              </w:rPr>
              <w:t>several</w:t>
            </w:r>
            <w:r w:rsidR="00C16B4D">
              <w:rPr>
                <w:rFonts w:ascii="Arial" w:hAnsi="Arial" w:cs="Arial"/>
                <w:sz w:val="20"/>
                <w:szCs w:val="20"/>
              </w:rPr>
              <w:t xml:space="preserve"> </w:t>
            </w:r>
            <w:r>
              <w:rPr>
                <w:rFonts w:ascii="Arial" w:hAnsi="Arial" w:cs="Arial"/>
                <w:sz w:val="20"/>
                <w:szCs w:val="20"/>
              </w:rPr>
              <w:t>residents’ hedges were clearly significantly overgrown</w:t>
            </w:r>
            <w:r w:rsidR="00C16B4D">
              <w:rPr>
                <w:rFonts w:ascii="Arial" w:hAnsi="Arial" w:cs="Arial"/>
                <w:sz w:val="20"/>
                <w:szCs w:val="20"/>
              </w:rPr>
              <w:t xml:space="preserve">, the chairman said this would be monitored and residents written to in the future if required.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B575F" w14:textId="77777777" w:rsidR="00FD375A" w:rsidRDefault="00FD375A" w:rsidP="00700EB1">
            <w:pPr>
              <w:spacing w:before="60" w:after="60"/>
              <w:ind w:right="33"/>
              <w:jc w:val="center"/>
              <w:rPr>
                <w:rFonts w:ascii="Arial Bold" w:hAnsi="Arial Bold"/>
                <w:sz w:val="20"/>
              </w:rPr>
            </w:pPr>
          </w:p>
          <w:p w14:paraId="14356070" w14:textId="2E14BA8A" w:rsidR="00475371" w:rsidRPr="0022364F" w:rsidRDefault="00475371" w:rsidP="00700EB1">
            <w:pPr>
              <w:spacing w:before="60" w:after="60"/>
              <w:ind w:right="33"/>
              <w:jc w:val="center"/>
              <w:rPr>
                <w:rFonts w:ascii="Arial Bold" w:hAnsi="Arial Bold"/>
                <w:b/>
                <w:bCs/>
                <w:sz w:val="20"/>
              </w:rPr>
            </w:pPr>
          </w:p>
        </w:tc>
      </w:tr>
      <w:tr w:rsidR="00FF5B76" w14:paraId="5BCD587F"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39DC04" w14:textId="77777777" w:rsidR="00FF5B76" w:rsidRPr="001A03D9" w:rsidRDefault="00FF5B7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58ACA" w14:textId="55FBBECB"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consider </w:t>
            </w:r>
            <w:r w:rsidR="00E26F6A">
              <w:rPr>
                <w:rFonts w:ascii="Arial" w:hAnsi="Arial"/>
                <w:b/>
                <w:bCs/>
                <w:sz w:val="20"/>
                <w:szCs w:val="20"/>
              </w:rPr>
              <w:t>possible</w:t>
            </w:r>
            <w:r w:rsidRPr="00FF5B76">
              <w:rPr>
                <w:rFonts w:ascii="Arial" w:hAnsi="Arial"/>
                <w:b/>
                <w:bCs/>
                <w:sz w:val="20"/>
                <w:szCs w:val="20"/>
              </w:rPr>
              <w:t xml:space="preserve"> road</w:t>
            </w:r>
            <w:r w:rsidR="00E26F6A">
              <w:rPr>
                <w:rFonts w:ascii="Arial" w:hAnsi="Arial"/>
                <w:b/>
                <w:bCs/>
                <w:sz w:val="20"/>
                <w:szCs w:val="20"/>
              </w:rPr>
              <w:t>-</w:t>
            </w:r>
            <w:r w:rsidRPr="00FF5B76">
              <w:rPr>
                <w:rFonts w:ascii="Arial" w:hAnsi="Arial"/>
                <w:b/>
                <w:bCs/>
                <w:sz w:val="20"/>
                <w:szCs w:val="20"/>
              </w:rPr>
              <w:t xml:space="preserve">crossing </w:t>
            </w:r>
            <w:r w:rsidR="00E26F6A">
              <w:rPr>
                <w:rFonts w:ascii="Arial" w:hAnsi="Arial"/>
                <w:b/>
                <w:bCs/>
                <w:sz w:val="20"/>
                <w:szCs w:val="20"/>
              </w:rPr>
              <w:t>options for M</w:t>
            </w:r>
            <w:r w:rsidRPr="00FF5B76">
              <w:rPr>
                <w:rFonts w:ascii="Arial" w:hAnsi="Arial"/>
                <w:b/>
                <w:bCs/>
                <w:sz w:val="20"/>
                <w:szCs w:val="20"/>
              </w:rPr>
              <w:t xml:space="preserve">ain Road </w:t>
            </w:r>
          </w:p>
          <w:p w14:paraId="05BA6703" w14:textId="115A52A4" w:rsidR="0067631D" w:rsidRPr="00FF5B76" w:rsidRDefault="001E3BB4" w:rsidP="00F064F8">
            <w:pPr>
              <w:spacing w:before="60" w:after="60"/>
              <w:ind w:left="142"/>
              <w:rPr>
                <w:rFonts w:ascii="Arial" w:hAnsi="Arial"/>
                <w:sz w:val="20"/>
                <w:szCs w:val="20"/>
              </w:rPr>
            </w:pPr>
            <w:r>
              <w:rPr>
                <w:rFonts w:ascii="Arial" w:hAnsi="Arial"/>
                <w:sz w:val="20"/>
                <w:szCs w:val="20"/>
              </w:rPr>
              <w:t xml:space="preserve">Mr </w:t>
            </w:r>
            <w:r w:rsidRPr="00680C6D">
              <w:rPr>
                <w:rFonts w:ascii="Arial" w:hAnsi="Arial"/>
                <w:color w:val="000000" w:themeColor="text1"/>
                <w:sz w:val="20"/>
                <w:szCs w:val="20"/>
              </w:rPr>
              <w:t>D Barber had</w:t>
            </w:r>
            <w:r w:rsidRPr="00680C6D">
              <w:rPr>
                <w:rFonts w:ascii="Arial" w:hAnsi="Arial"/>
                <w:strike/>
                <w:color w:val="000000" w:themeColor="text1"/>
                <w:sz w:val="20"/>
                <w:szCs w:val="20"/>
              </w:rPr>
              <w:t>.</w:t>
            </w:r>
            <w:r w:rsidRPr="00680C6D">
              <w:rPr>
                <w:rFonts w:ascii="Arial" w:hAnsi="Arial"/>
                <w:color w:val="000000" w:themeColor="text1"/>
                <w:sz w:val="20"/>
                <w:szCs w:val="20"/>
              </w:rPr>
              <w:t xml:space="preserve"> </w:t>
            </w:r>
            <w:r w:rsidR="00627B34" w:rsidRPr="00680C6D">
              <w:rPr>
                <w:rFonts w:ascii="Arial" w:hAnsi="Arial"/>
                <w:color w:val="000000" w:themeColor="text1"/>
                <w:sz w:val="20"/>
                <w:szCs w:val="20"/>
              </w:rPr>
              <w:t>e</w:t>
            </w:r>
            <w:r w:rsidRPr="00680C6D">
              <w:rPr>
                <w:rFonts w:ascii="Arial" w:hAnsi="Arial"/>
                <w:color w:val="000000" w:themeColor="text1"/>
                <w:sz w:val="20"/>
                <w:szCs w:val="20"/>
              </w:rPr>
              <w:t xml:space="preserve">mailed </w:t>
            </w:r>
            <w:r>
              <w:rPr>
                <w:rFonts w:ascii="Arial" w:hAnsi="Arial"/>
                <w:sz w:val="20"/>
                <w:szCs w:val="20"/>
              </w:rPr>
              <w:t xml:space="preserve">Cllr Elmer </w:t>
            </w:r>
            <w:r w:rsidR="00C16B4D">
              <w:rPr>
                <w:rFonts w:ascii="Arial" w:hAnsi="Arial"/>
                <w:sz w:val="20"/>
                <w:szCs w:val="20"/>
              </w:rPr>
              <w:t xml:space="preserve">for an update </w:t>
            </w:r>
            <w:r>
              <w:rPr>
                <w:rFonts w:ascii="Arial" w:hAnsi="Arial"/>
                <w:sz w:val="20"/>
                <w:szCs w:val="20"/>
              </w:rPr>
              <w:t xml:space="preserve">but had not received a response.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EA499" w14:textId="0818735F" w:rsidR="00FF5B76" w:rsidRPr="00E32738" w:rsidRDefault="00FF5B76" w:rsidP="00700EB1">
            <w:pPr>
              <w:spacing w:before="60" w:after="60"/>
              <w:ind w:right="33"/>
              <w:jc w:val="center"/>
              <w:rPr>
                <w:rFonts w:ascii="Arial Bold" w:hAnsi="Arial Bold"/>
                <w:b/>
                <w:bCs/>
                <w:sz w:val="20"/>
              </w:rPr>
            </w:pPr>
          </w:p>
        </w:tc>
      </w:tr>
      <w:tr w:rsidR="00FF5B76" w14:paraId="48EA790B" w14:textId="77777777" w:rsidTr="00E33986">
        <w:trPr>
          <w:trHeight w:val="42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9E8A8" w14:textId="77777777" w:rsidR="00FF5B76" w:rsidRPr="001A03D9" w:rsidRDefault="00FF5B7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D031E4" w14:textId="149276FA" w:rsidR="00FF5B76" w:rsidRPr="00FF5B76" w:rsidRDefault="00FF5B76" w:rsidP="00D12894">
            <w:pPr>
              <w:spacing w:before="60" w:after="60"/>
              <w:ind w:left="142"/>
              <w:rPr>
                <w:rFonts w:ascii="Arial" w:hAnsi="Arial"/>
                <w:b/>
                <w:bCs/>
                <w:sz w:val="20"/>
                <w:szCs w:val="20"/>
              </w:rPr>
            </w:pPr>
            <w:r w:rsidRPr="00FF5B76">
              <w:rPr>
                <w:rFonts w:ascii="Arial" w:hAnsi="Arial"/>
                <w:b/>
                <w:bCs/>
                <w:sz w:val="20"/>
                <w:szCs w:val="20"/>
              </w:rPr>
              <w:t xml:space="preserve">To </w:t>
            </w:r>
            <w:r w:rsidR="004F61ED">
              <w:rPr>
                <w:rFonts w:ascii="Arial" w:hAnsi="Arial"/>
                <w:b/>
                <w:bCs/>
                <w:sz w:val="20"/>
                <w:szCs w:val="20"/>
              </w:rPr>
              <w:t xml:space="preserve">update the </w:t>
            </w:r>
            <w:r w:rsidR="00E26F6A">
              <w:rPr>
                <w:rFonts w:ascii="Arial" w:hAnsi="Arial"/>
                <w:b/>
                <w:bCs/>
                <w:sz w:val="20"/>
                <w:szCs w:val="20"/>
              </w:rPr>
              <w:t xml:space="preserve">remedial </w:t>
            </w:r>
            <w:r w:rsidR="003F0E7C">
              <w:rPr>
                <w:rFonts w:ascii="Arial" w:hAnsi="Arial"/>
                <w:b/>
                <w:bCs/>
                <w:sz w:val="20"/>
                <w:szCs w:val="20"/>
              </w:rPr>
              <w:t>works to the</w:t>
            </w:r>
            <w:r w:rsidRPr="00FF5B76">
              <w:rPr>
                <w:rFonts w:ascii="Arial" w:hAnsi="Arial"/>
                <w:b/>
                <w:bCs/>
                <w:sz w:val="20"/>
                <w:szCs w:val="20"/>
              </w:rPr>
              <w:t xml:space="preserve"> play area </w:t>
            </w:r>
          </w:p>
          <w:p w14:paraId="6E0F3791" w14:textId="1586E103" w:rsidR="00800DA7" w:rsidRPr="00FF5B76" w:rsidRDefault="001E3BB4" w:rsidP="00C64E8C">
            <w:pPr>
              <w:spacing w:before="60" w:after="60"/>
              <w:ind w:left="142" w:right="143"/>
              <w:rPr>
                <w:rFonts w:ascii="Arial" w:hAnsi="Arial"/>
                <w:sz w:val="20"/>
                <w:szCs w:val="20"/>
              </w:rPr>
            </w:pPr>
            <w:r>
              <w:rPr>
                <w:rFonts w:ascii="Arial" w:hAnsi="Arial"/>
                <w:sz w:val="20"/>
                <w:szCs w:val="20"/>
              </w:rPr>
              <w:t xml:space="preserve">The work </w:t>
            </w:r>
            <w:r w:rsidR="00C16B4D">
              <w:rPr>
                <w:rFonts w:ascii="Arial" w:hAnsi="Arial"/>
                <w:sz w:val="20"/>
                <w:szCs w:val="20"/>
              </w:rPr>
              <w:t xml:space="preserve">on the matting under multi-climber </w:t>
            </w:r>
            <w:r>
              <w:rPr>
                <w:rFonts w:ascii="Arial" w:hAnsi="Arial"/>
                <w:sz w:val="20"/>
                <w:szCs w:val="20"/>
              </w:rPr>
              <w:t xml:space="preserve">had been completed, and </w:t>
            </w:r>
            <w:r w:rsidR="00C16B4D">
              <w:rPr>
                <w:rFonts w:ascii="Arial" w:hAnsi="Arial"/>
                <w:sz w:val="20"/>
                <w:szCs w:val="20"/>
              </w:rPr>
              <w:t xml:space="preserve">the </w:t>
            </w:r>
            <w:r>
              <w:rPr>
                <w:rFonts w:ascii="Arial" w:hAnsi="Arial"/>
                <w:sz w:val="20"/>
                <w:szCs w:val="20"/>
              </w:rPr>
              <w:t>seesaw repaired.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74406A" w14:textId="77777777" w:rsidR="00FF5B76" w:rsidRDefault="00FF5B76" w:rsidP="00700EB1">
            <w:pPr>
              <w:spacing w:before="60" w:after="60"/>
              <w:ind w:right="33"/>
              <w:jc w:val="center"/>
              <w:rPr>
                <w:rFonts w:ascii="Arial Bold" w:hAnsi="Arial Bold"/>
                <w:b/>
                <w:bCs/>
                <w:sz w:val="20"/>
              </w:rPr>
            </w:pPr>
          </w:p>
          <w:p w14:paraId="58D39AE7" w14:textId="6456E14A" w:rsidR="005B67B1" w:rsidRPr="00E32738" w:rsidRDefault="005B67B1" w:rsidP="00700EB1">
            <w:pPr>
              <w:spacing w:before="60" w:after="60"/>
              <w:ind w:right="33"/>
              <w:jc w:val="center"/>
              <w:rPr>
                <w:rFonts w:ascii="Arial Bold" w:hAnsi="Arial Bold"/>
                <w:b/>
                <w:bCs/>
                <w:sz w:val="20"/>
              </w:rPr>
            </w:pPr>
          </w:p>
        </w:tc>
      </w:tr>
      <w:tr w:rsidR="00D12894" w14:paraId="0B7D4408" w14:textId="77777777" w:rsidTr="00E33986">
        <w:trPr>
          <w:trHeight w:val="42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CA26C" w14:textId="77777777" w:rsidR="00D12894" w:rsidRPr="001A03D9" w:rsidRDefault="00D12894"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7A3AC" w14:textId="77777777" w:rsidR="00D12894" w:rsidRPr="00D12894" w:rsidRDefault="00D12894" w:rsidP="00D12894">
            <w:pPr>
              <w:spacing w:before="60" w:after="60"/>
              <w:ind w:left="136"/>
              <w:rPr>
                <w:rFonts w:ascii="Arial" w:hAnsi="Arial"/>
                <w:b/>
                <w:bCs/>
                <w:sz w:val="20"/>
                <w:szCs w:val="20"/>
              </w:rPr>
            </w:pPr>
            <w:r w:rsidRPr="00D12894">
              <w:rPr>
                <w:rFonts w:ascii="Arial" w:hAnsi="Arial"/>
                <w:b/>
                <w:bCs/>
                <w:sz w:val="20"/>
                <w:szCs w:val="20"/>
              </w:rPr>
              <w:t>To consider and agree a generic email address for the parish council</w:t>
            </w:r>
          </w:p>
          <w:p w14:paraId="39BFC2B5" w14:textId="69B01387" w:rsidR="00D12894" w:rsidRPr="00C16B4D" w:rsidRDefault="001E3BB4" w:rsidP="00700EB1">
            <w:pPr>
              <w:spacing w:before="60" w:after="60"/>
              <w:ind w:left="142"/>
              <w:rPr>
                <w:rFonts w:ascii="Arial" w:hAnsi="Arial"/>
                <w:sz w:val="20"/>
                <w:szCs w:val="20"/>
              </w:rPr>
            </w:pPr>
            <w:r w:rsidRPr="00C16B4D">
              <w:rPr>
                <w:rFonts w:ascii="Arial" w:hAnsi="Arial"/>
                <w:sz w:val="20"/>
                <w:szCs w:val="20"/>
              </w:rPr>
              <w:t xml:space="preserve">No update had been received on the email address but the website had been updated.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D5973" w14:textId="77777777" w:rsidR="00D12894" w:rsidRDefault="00D12894" w:rsidP="00700EB1">
            <w:pPr>
              <w:spacing w:before="60" w:after="60"/>
              <w:ind w:right="33"/>
              <w:jc w:val="center"/>
              <w:rPr>
                <w:rFonts w:ascii="Arial Bold" w:hAnsi="Arial Bold"/>
                <w:b/>
                <w:bCs/>
                <w:sz w:val="20"/>
              </w:rPr>
            </w:pPr>
          </w:p>
        </w:tc>
      </w:tr>
      <w:tr w:rsidR="001515DF" w14:paraId="0F0F2A3F" w14:textId="77777777" w:rsidTr="00E33986">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129A2" w14:textId="60847665" w:rsidR="008E7DA1" w:rsidRPr="001A03D9" w:rsidRDefault="008E7DA1" w:rsidP="00700EB1">
            <w:pPr>
              <w:pStyle w:val="ListParagraph"/>
              <w:numPr>
                <w:ilvl w:val="0"/>
                <w:numId w:val="27"/>
              </w:numPr>
              <w:tabs>
                <w:tab w:val="left" w:pos="426"/>
              </w:tabs>
              <w:spacing w:before="60" w:after="60"/>
              <w:ind w:left="454"/>
              <w:rPr>
                <w:rFonts w:ascii="Arial" w:hAnsi="Arial"/>
                <w:b/>
                <w:sz w:val="20"/>
              </w:rPr>
            </w:pPr>
          </w:p>
          <w:p w14:paraId="50970564" w14:textId="77777777" w:rsidR="001515DF" w:rsidRPr="00796D56" w:rsidRDefault="001515DF"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13FD3" w14:textId="1DB41B5C" w:rsidR="00BA1C2B" w:rsidRPr="00BA1C2B" w:rsidRDefault="001515DF" w:rsidP="00700EB1">
            <w:pPr>
              <w:spacing w:before="60" w:after="60"/>
              <w:ind w:left="147" w:right="284"/>
              <w:rPr>
                <w:rFonts w:ascii="Arial" w:hAnsi="Arial"/>
                <w:b/>
                <w:color w:val="000000" w:themeColor="text1"/>
                <w:sz w:val="20"/>
              </w:rPr>
            </w:pPr>
            <w:r w:rsidRPr="00510953">
              <w:rPr>
                <w:rFonts w:ascii="Arial" w:hAnsi="Arial"/>
                <w:b/>
                <w:color w:val="000000" w:themeColor="text1"/>
                <w:sz w:val="20"/>
              </w:rPr>
              <w:t xml:space="preserve">To consider any action on the </w:t>
            </w:r>
            <w:r w:rsidR="00510953">
              <w:rPr>
                <w:rFonts w:ascii="Arial" w:hAnsi="Arial"/>
                <w:b/>
                <w:color w:val="000000" w:themeColor="text1"/>
                <w:sz w:val="20"/>
              </w:rPr>
              <w:t xml:space="preserve">offshore </w:t>
            </w:r>
            <w:r w:rsidR="00510953" w:rsidRPr="00510953">
              <w:rPr>
                <w:rFonts w:ascii="Arial" w:hAnsi="Arial"/>
                <w:b/>
                <w:color w:val="000000" w:themeColor="text1"/>
                <w:sz w:val="20"/>
              </w:rPr>
              <w:t>w</w:t>
            </w:r>
            <w:r w:rsidRPr="00510953">
              <w:rPr>
                <w:rFonts w:ascii="Arial" w:hAnsi="Arial"/>
                <w:b/>
                <w:color w:val="000000" w:themeColor="text1"/>
                <w:sz w:val="20"/>
              </w:rPr>
              <w:t xml:space="preserve">ind </w:t>
            </w:r>
            <w:r w:rsidR="004F0000">
              <w:rPr>
                <w:rFonts w:ascii="Arial" w:hAnsi="Arial"/>
                <w:b/>
                <w:color w:val="000000" w:themeColor="text1"/>
                <w:sz w:val="20"/>
              </w:rPr>
              <w:t xml:space="preserve">and solar </w:t>
            </w:r>
            <w:r w:rsidR="00510953" w:rsidRPr="00510953">
              <w:rPr>
                <w:rFonts w:ascii="Arial" w:hAnsi="Arial"/>
                <w:b/>
                <w:color w:val="000000" w:themeColor="text1"/>
                <w:sz w:val="20"/>
              </w:rPr>
              <w:t>f</w:t>
            </w:r>
            <w:r w:rsidRPr="00510953">
              <w:rPr>
                <w:rFonts w:ascii="Arial" w:hAnsi="Arial"/>
                <w:b/>
                <w:color w:val="000000" w:themeColor="text1"/>
                <w:sz w:val="20"/>
              </w:rPr>
              <w:t>arm</w:t>
            </w:r>
            <w:r w:rsidR="00510953" w:rsidRPr="00510953">
              <w:rPr>
                <w:rFonts w:ascii="Arial" w:hAnsi="Arial"/>
                <w:b/>
                <w:color w:val="000000" w:themeColor="text1"/>
                <w:sz w:val="20"/>
              </w:rPr>
              <w:t>s</w:t>
            </w:r>
            <w:r w:rsidRPr="00510953">
              <w:rPr>
                <w:rFonts w:ascii="Arial" w:hAnsi="Arial"/>
                <w:b/>
                <w:color w:val="000000" w:themeColor="text1"/>
                <w:sz w:val="20"/>
              </w:rPr>
              <w:t xml:space="preserve"> </w:t>
            </w:r>
            <w:r w:rsidR="00892FD3">
              <w:rPr>
                <w:rFonts w:ascii="Arial" w:hAnsi="Arial"/>
                <w:b/>
                <w:color w:val="000000" w:themeColor="text1"/>
                <w:sz w:val="20"/>
              </w:rPr>
              <w:t>and East Anglia GREEN</w:t>
            </w:r>
          </w:p>
          <w:p w14:paraId="16910A49" w14:textId="3F2EB3ED" w:rsidR="00A83CDE" w:rsidRPr="00703C9C" w:rsidRDefault="00C16B4D" w:rsidP="00F16F53">
            <w:pPr>
              <w:spacing w:before="60" w:after="60"/>
              <w:ind w:left="142" w:right="142"/>
              <w:rPr>
                <w:rFonts w:ascii="Arial" w:hAnsi="Arial" w:cs="Arial"/>
                <w:color w:val="000000" w:themeColor="text1"/>
                <w:sz w:val="20"/>
                <w:szCs w:val="20"/>
              </w:rPr>
            </w:pPr>
            <w:r>
              <w:rPr>
                <w:rFonts w:ascii="Arial" w:hAnsi="Arial" w:cs="Arial"/>
                <w:color w:val="000000" w:themeColor="text1"/>
                <w:sz w:val="20"/>
                <w:szCs w:val="20"/>
              </w:rPr>
              <w:t>The chairman had received a p</w:t>
            </w:r>
            <w:r w:rsidR="001E3BB4">
              <w:rPr>
                <w:rFonts w:ascii="Arial" w:hAnsi="Arial" w:cs="Arial"/>
                <w:color w:val="000000" w:themeColor="text1"/>
                <w:sz w:val="20"/>
                <w:szCs w:val="20"/>
              </w:rPr>
              <w:t>hone call from rep of Equinor yesterday to advise that the company had been encouraged to add batteries to their substation. There would be work do</w:t>
            </w:r>
            <w:r>
              <w:rPr>
                <w:rFonts w:ascii="Arial" w:hAnsi="Arial" w:cs="Arial"/>
                <w:color w:val="000000" w:themeColor="text1"/>
                <w:sz w:val="20"/>
                <w:szCs w:val="20"/>
              </w:rPr>
              <w:t>n</w:t>
            </w:r>
            <w:r w:rsidR="001E3BB4">
              <w:rPr>
                <w:rFonts w:ascii="Arial" w:hAnsi="Arial" w:cs="Arial"/>
                <w:color w:val="000000" w:themeColor="text1"/>
                <w:sz w:val="20"/>
                <w:szCs w:val="20"/>
              </w:rPr>
              <w:t>e to co</w:t>
            </w:r>
            <w:r>
              <w:rPr>
                <w:rFonts w:ascii="Arial" w:hAnsi="Arial" w:cs="Arial"/>
                <w:color w:val="000000" w:themeColor="text1"/>
                <w:sz w:val="20"/>
                <w:szCs w:val="20"/>
              </w:rPr>
              <w:t>n</w:t>
            </w:r>
            <w:r w:rsidR="001E3BB4">
              <w:rPr>
                <w:rFonts w:ascii="Arial" w:hAnsi="Arial" w:cs="Arial"/>
                <w:color w:val="000000" w:themeColor="text1"/>
                <w:sz w:val="20"/>
                <w:szCs w:val="20"/>
              </w:rPr>
              <w:t>sider the viability but</w:t>
            </w:r>
            <w:r>
              <w:rPr>
                <w:rFonts w:ascii="Arial" w:hAnsi="Arial" w:cs="Arial"/>
                <w:color w:val="000000" w:themeColor="text1"/>
                <w:sz w:val="20"/>
                <w:szCs w:val="20"/>
              </w:rPr>
              <w:t xml:space="preserve"> this </w:t>
            </w:r>
            <w:r w:rsidR="001E3BB4">
              <w:rPr>
                <w:rFonts w:ascii="Arial" w:hAnsi="Arial" w:cs="Arial"/>
                <w:color w:val="000000" w:themeColor="text1"/>
                <w:sz w:val="20"/>
                <w:szCs w:val="20"/>
              </w:rPr>
              <w:t>was likely to be next</w:t>
            </w:r>
            <w:r>
              <w:rPr>
                <w:rFonts w:ascii="Arial" w:hAnsi="Arial" w:cs="Arial"/>
                <w:color w:val="000000" w:themeColor="text1"/>
                <w:sz w:val="20"/>
                <w:szCs w:val="20"/>
              </w:rPr>
              <w:t xml:space="preserve"> y</w:t>
            </w:r>
            <w:r w:rsidR="001E3BB4">
              <w:rPr>
                <w:rFonts w:ascii="Arial" w:hAnsi="Arial" w:cs="Arial"/>
                <w:color w:val="000000" w:themeColor="text1"/>
                <w:sz w:val="20"/>
                <w:szCs w:val="20"/>
              </w:rPr>
              <w:t xml:space="preserve">ear before any decision </w:t>
            </w:r>
            <w:r>
              <w:rPr>
                <w:rFonts w:ascii="Arial" w:hAnsi="Arial" w:cs="Arial"/>
                <w:color w:val="000000" w:themeColor="text1"/>
                <w:sz w:val="20"/>
                <w:szCs w:val="20"/>
              </w:rPr>
              <w:t xml:space="preserve">would be </w:t>
            </w:r>
            <w:r w:rsidR="001E3BB4">
              <w:rPr>
                <w:rFonts w:ascii="Arial" w:hAnsi="Arial" w:cs="Arial"/>
                <w:color w:val="000000" w:themeColor="text1"/>
                <w:sz w:val="20"/>
                <w:szCs w:val="20"/>
              </w:rPr>
              <w:t xml:space="preserve">made.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A5D9" w14:textId="77777777" w:rsidR="00593DBE" w:rsidRDefault="00593DBE" w:rsidP="00700EB1">
            <w:pPr>
              <w:spacing w:before="60" w:after="60"/>
              <w:ind w:right="34"/>
              <w:jc w:val="center"/>
              <w:rPr>
                <w:rFonts w:ascii="Arial Bold" w:hAnsi="Arial Bold"/>
                <w:b/>
                <w:bCs/>
                <w:sz w:val="20"/>
              </w:rPr>
            </w:pPr>
          </w:p>
          <w:p w14:paraId="3B06CDBA" w14:textId="7F492841" w:rsidR="00710CEE" w:rsidRPr="0033212C" w:rsidRDefault="00710CEE" w:rsidP="00700EB1">
            <w:pPr>
              <w:spacing w:before="60" w:after="60"/>
              <w:ind w:right="34"/>
              <w:jc w:val="center"/>
              <w:rPr>
                <w:rFonts w:ascii="Arial Bold" w:hAnsi="Arial Bold"/>
                <w:b/>
                <w:bCs/>
                <w:sz w:val="20"/>
              </w:rPr>
            </w:pPr>
          </w:p>
        </w:tc>
      </w:tr>
      <w:tr w:rsidR="004F61ED" w14:paraId="2453D293" w14:textId="77777777" w:rsidTr="00E33986">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0D6E66" w14:textId="77777777" w:rsidR="004F61ED" w:rsidRPr="001A03D9" w:rsidRDefault="004F61ED"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83CE1" w14:textId="77777777" w:rsidR="00C16B4D" w:rsidRDefault="004F61ED" w:rsidP="004F61ED">
            <w:pPr>
              <w:spacing w:before="120"/>
              <w:ind w:left="136" w:right="284"/>
              <w:rPr>
                <w:rFonts w:ascii="Arial" w:hAnsi="Arial"/>
                <w:b/>
                <w:bCs/>
                <w:sz w:val="20"/>
                <w:szCs w:val="20"/>
              </w:rPr>
            </w:pPr>
            <w:r w:rsidRPr="004F61ED">
              <w:rPr>
                <w:rFonts w:ascii="Arial" w:hAnsi="Arial"/>
                <w:b/>
                <w:bCs/>
                <w:sz w:val="20"/>
                <w:szCs w:val="20"/>
              </w:rPr>
              <w:t>To consider and agree any comments on planning application</w:t>
            </w:r>
            <w:r w:rsidR="00C16B4D">
              <w:rPr>
                <w:rFonts w:ascii="Arial" w:hAnsi="Arial"/>
                <w:b/>
                <w:bCs/>
                <w:sz w:val="20"/>
                <w:szCs w:val="20"/>
              </w:rPr>
              <w:t>s</w:t>
            </w:r>
          </w:p>
          <w:p w14:paraId="2BD42EDE" w14:textId="27B316AA" w:rsidR="004F61ED" w:rsidRPr="004F61ED" w:rsidRDefault="00C16B4D" w:rsidP="00C16B4D">
            <w:pPr>
              <w:tabs>
                <w:tab w:val="left" w:pos="703"/>
              </w:tabs>
              <w:spacing w:before="120"/>
              <w:ind w:left="136" w:right="284"/>
              <w:rPr>
                <w:rFonts w:ascii="Arial" w:hAnsi="Arial"/>
                <w:b/>
                <w:bCs/>
                <w:sz w:val="20"/>
                <w:szCs w:val="20"/>
              </w:rPr>
            </w:pPr>
            <w:r>
              <w:rPr>
                <w:rFonts w:ascii="Arial" w:hAnsi="Arial"/>
                <w:b/>
                <w:bCs/>
                <w:sz w:val="20"/>
                <w:szCs w:val="20"/>
              </w:rPr>
              <w:t>9.1</w:t>
            </w:r>
            <w:r>
              <w:rPr>
                <w:rFonts w:ascii="Arial" w:hAnsi="Arial"/>
                <w:b/>
                <w:bCs/>
                <w:sz w:val="20"/>
                <w:szCs w:val="20"/>
              </w:rPr>
              <w:tab/>
            </w:r>
            <w:r w:rsidR="004F61ED" w:rsidRPr="004F61ED">
              <w:rPr>
                <w:rFonts w:ascii="Arial" w:hAnsi="Arial"/>
                <w:b/>
                <w:bCs/>
                <w:sz w:val="20"/>
                <w:szCs w:val="20"/>
              </w:rPr>
              <w:t>2022/2350</w:t>
            </w:r>
          </w:p>
          <w:p w14:paraId="0616C0EF" w14:textId="159C1D41" w:rsidR="004F61ED" w:rsidRPr="00C16B4D" w:rsidRDefault="004F61ED" w:rsidP="00B00719">
            <w:pPr>
              <w:pStyle w:val="NormalWeb"/>
              <w:spacing w:before="60" w:beforeAutospacing="0" w:after="60" w:afterAutospacing="0"/>
              <w:ind w:left="1554" w:hanging="851"/>
              <w:rPr>
                <w:rFonts w:ascii="Arial" w:hAnsi="Arial" w:cs="Arial"/>
                <w:sz w:val="20"/>
                <w:szCs w:val="20"/>
              </w:rPr>
            </w:pPr>
            <w:r w:rsidRPr="00C16B4D">
              <w:rPr>
                <w:rFonts w:ascii="Arial" w:hAnsi="Arial" w:cs="Arial"/>
                <w:sz w:val="20"/>
                <w:szCs w:val="20"/>
              </w:rPr>
              <w:t>Proposal:</w:t>
            </w:r>
            <w:r w:rsidR="00B00719">
              <w:rPr>
                <w:rFonts w:ascii="Arial" w:hAnsi="Arial" w:cs="Arial"/>
                <w:sz w:val="20"/>
                <w:szCs w:val="20"/>
              </w:rPr>
              <w:t xml:space="preserve"> </w:t>
            </w:r>
            <w:r w:rsidR="00C16B4D" w:rsidRPr="00C16B4D">
              <w:rPr>
                <w:rFonts w:ascii="Arial" w:hAnsi="Arial" w:cs="Arial"/>
                <w:sz w:val="20"/>
                <w:szCs w:val="20"/>
              </w:rPr>
              <w:t>Installation</w:t>
            </w:r>
            <w:r w:rsidRPr="00C16B4D">
              <w:rPr>
                <w:rFonts w:ascii="Arial" w:hAnsi="Arial" w:cs="Arial"/>
                <w:sz w:val="20"/>
                <w:szCs w:val="20"/>
              </w:rPr>
              <w:t xml:space="preserve"> of underground electrical connection and communication </w:t>
            </w:r>
            <w:r w:rsidR="00C16B4D">
              <w:rPr>
                <w:rFonts w:ascii="Arial" w:hAnsi="Arial" w:cs="Arial"/>
                <w:sz w:val="20"/>
                <w:szCs w:val="20"/>
              </w:rPr>
              <w:tab/>
              <w:t xml:space="preserve"> </w:t>
            </w:r>
            <w:r w:rsidRPr="00C16B4D">
              <w:rPr>
                <w:rFonts w:ascii="Arial" w:hAnsi="Arial" w:cs="Arial"/>
                <w:sz w:val="20"/>
                <w:szCs w:val="20"/>
              </w:rPr>
              <w:t xml:space="preserve">cables between Bloy's Grove Solar Farm and Norwich Main </w:t>
            </w:r>
            <w:r w:rsidR="00B00719">
              <w:rPr>
                <w:rFonts w:ascii="Arial" w:hAnsi="Arial" w:cs="Arial"/>
                <w:sz w:val="20"/>
                <w:szCs w:val="20"/>
              </w:rPr>
              <w:t xml:space="preserve"> </w:t>
            </w:r>
            <w:r w:rsidR="00B00719">
              <w:rPr>
                <w:rFonts w:ascii="Arial" w:hAnsi="Arial" w:cs="Arial"/>
                <w:sz w:val="20"/>
                <w:szCs w:val="20"/>
              </w:rPr>
              <w:tab/>
              <w:t xml:space="preserve"> </w:t>
            </w:r>
            <w:r w:rsidRPr="00C16B4D">
              <w:rPr>
                <w:rFonts w:ascii="Arial" w:hAnsi="Arial" w:cs="Arial"/>
                <w:sz w:val="20"/>
                <w:szCs w:val="20"/>
              </w:rPr>
              <w:t>Substation, with Temporary Construction Compound and associated infrastructur</w:t>
            </w:r>
            <w:r w:rsidR="00B00719">
              <w:rPr>
                <w:rFonts w:ascii="Arial" w:hAnsi="Arial" w:cs="Arial"/>
                <w:sz w:val="20"/>
                <w:szCs w:val="20"/>
              </w:rPr>
              <w:t>e</w:t>
            </w:r>
          </w:p>
          <w:p w14:paraId="31F452D6" w14:textId="0D2C112A" w:rsidR="004F61ED" w:rsidRPr="00B00719" w:rsidRDefault="00B00719" w:rsidP="00B00719">
            <w:pPr>
              <w:pStyle w:val="NormalWeb"/>
              <w:spacing w:before="0" w:beforeAutospacing="0" w:after="0" w:afterAutospacing="0"/>
              <w:ind w:left="703"/>
              <w:rPr>
                <w:rFonts w:ascii="Arial" w:hAnsi="Arial" w:cs="Arial"/>
                <w:sz w:val="20"/>
                <w:szCs w:val="20"/>
              </w:rPr>
            </w:pPr>
            <w:r>
              <w:rPr>
                <w:rFonts w:ascii="Arial" w:hAnsi="Arial" w:cs="Arial"/>
                <w:b/>
                <w:bCs/>
                <w:sz w:val="20"/>
                <w:szCs w:val="20"/>
              </w:rPr>
              <w:tab/>
            </w:r>
            <w:r w:rsidR="004F61ED" w:rsidRPr="00B00719">
              <w:rPr>
                <w:rFonts w:ascii="Arial" w:hAnsi="Arial" w:cs="Arial"/>
                <w:sz w:val="20"/>
                <w:szCs w:val="20"/>
              </w:rPr>
              <w:t>Location: Highway and Verge Between Brick Kiln Lane Swainsthorpe, To</w:t>
            </w:r>
          </w:p>
          <w:p w14:paraId="051AB68F" w14:textId="22FF95C5" w:rsidR="004F61ED" w:rsidRPr="00B00719" w:rsidRDefault="00B00719" w:rsidP="00B00719">
            <w:pPr>
              <w:pStyle w:val="NormalWeb"/>
              <w:tabs>
                <w:tab w:val="left" w:pos="1554"/>
              </w:tabs>
              <w:spacing w:before="0" w:beforeAutospacing="0" w:after="0" w:afterAutospacing="0"/>
              <w:ind w:left="703" w:firstLine="567"/>
              <w:rPr>
                <w:sz w:val="20"/>
                <w:szCs w:val="20"/>
              </w:rPr>
            </w:pPr>
            <w:r>
              <w:rPr>
                <w:rFonts w:ascii="Arial" w:hAnsi="Arial" w:cs="Arial"/>
                <w:sz w:val="20"/>
                <w:szCs w:val="20"/>
              </w:rPr>
              <w:tab/>
            </w:r>
            <w:r w:rsidR="004F61ED" w:rsidRPr="00B00719">
              <w:rPr>
                <w:rFonts w:ascii="Arial" w:hAnsi="Arial" w:cs="Arial"/>
                <w:sz w:val="20"/>
                <w:szCs w:val="20"/>
              </w:rPr>
              <w:t xml:space="preserve">Ipswich Road Dunston Norfolk </w:t>
            </w:r>
          </w:p>
          <w:p w14:paraId="6AAC89FD" w14:textId="1120B278" w:rsidR="004F61ED" w:rsidRDefault="00B00719" w:rsidP="00B00719">
            <w:pPr>
              <w:spacing w:before="60" w:after="60"/>
              <w:ind w:left="1554" w:right="284" w:hanging="284"/>
              <w:rPr>
                <w:rFonts w:ascii="Arial" w:hAnsi="Arial"/>
                <w:bCs/>
                <w:color w:val="000000" w:themeColor="text1"/>
                <w:sz w:val="20"/>
              </w:rPr>
            </w:pPr>
            <w:r>
              <w:rPr>
                <w:rFonts w:ascii="Arial" w:hAnsi="Arial"/>
                <w:bCs/>
                <w:color w:val="000000" w:themeColor="text1"/>
                <w:sz w:val="20"/>
              </w:rPr>
              <w:tab/>
              <w:t>The application was discussed, the c</w:t>
            </w:r>
            <w:r w:rsidR="00587B5B">
              <w:rPr>
                <w:rFonts w:ascii="Arial" w:hAnsi="Arial"/>
                <w:bCs/>
                <w:color w:val="000000" w:themeColor="text1"/>
                <w:sz w:val="20"/>
              </w:rPr>
              <w:t xml:space="preserve">ables </w:t>
            </w:r>
            <w:r>
              <w:rPr>
                <w:rFonts w:ascii="Arial" w:hAnsi="Arial"/>
                <w:bCs/>
                <w:color w:val="000000" w:themeColor="text1"/>
                <w:sz w:val="20"/>
              </w:rPr>
              <w:t>would</w:t>
            </w:r>
            <w:r w:rsidR="00587B5B">
              <w:rPr>
                <w:rFonts w:ascii="Arial" w:hAnsi="Arial"/>
                <w:bCs/>
                <w:color w:val="000000" w:themeColor="text1"/>
                <w:sz w:val="20"/>
              </w:rPr>
              <w:t xml:space="preserve"> come out of site to Brick Kiln Lane which </w:t>
            </w:r>
            <w:r>
              <w:rPr>
                <w:rFonts w:ascii="Arial" w:hAnsi="Arial"/>
                <w:bCs/>
                <w:color w:val="000000" w:themeColor="text1"/>
                <w:sz w:val="20"/>
              </w:rPr>
              <w:t>would</w:t>
            </w:r>
            <w:r w:rsidR="00587B5B">
              <w:rPr>
                <w:rFonts w:ascii="Arial" w:hAnsi="Arial"/>
                <w:bCs/>
                <w:color w:val="000000" w:themeColor="text1"/>
                <w:sz w:val="20"/>
              </w:rPr>
              <w:t xml:space="preserve"> significantly affect the roads along its route to the National Grid substation. </w:t>
            </w:r>
            <w:r>
              <w:rPr>
                <w:rFonts w:ascii="Arial" w:hAnsi="Arial"/>
                <w:bCs/>
                <w:color w:val="000000" w:themeColor="text1"/>
                <w:sz w:val="20"/>
              </w:rPr>
              <w:t>I</w:t>
            </w:r>
            <w:r w:rsidR="00587B5B">
              <w:rPr>
                <w:rFonts w:ascii="Arial" w:hAnsi="Arial"/>
                <w:bCs/>
                <w:color w:val="000000" w:themeColor="text1"/>
                <w:sz w:val="20"/>
              </w:rPr>
              <w:t xml:space="preserve">t was agreed not </w:t>
            </w:r>
            <w:r>
              <w:rPr>
                <w:rFonts w:ascii="Arial" w:hAnsi="Arial"/>
                <w:bCs/>
                <w:color w:val="000000" w:themeColor="text1"/>
                <w:sz w:val="20"/>
              </w:rPr>
              <w:t xml:space="preserve">to </w:t>
            </w:r>
            <w:r w:rsidR="00587B5B">
              <w:rPr>
                <w:rFonts w:ascii="Arial" w:hAnsi="Arial"/>
                <w:bCs/>
                <w:color w:val="000000" w:themeColor="text1"/>
                <w:sz w:val="20"/>
              </w:rPr>
              <w:t xml:space="preserve">submit any comments. </w:t>
            </w:r>
          </w:p>
          <w:p w14:paraId="783693D6" w14:textId="585E7B72" w:rsidR="00587B5B" w:rsidRPr="00B00719" w:rsidRDefault="00587B5B" w:rsidP="00587B5B">
            <w:pPr>
              <w:ind w:left="136"/>
              <w:rPr>
                <w:rFonts w:ascii="Arial" w:hAnsi="Arial" w:cs="Arial"/>
                <w:b/>
                <w:bCs/>
                <w:sz w:val="20"/>
                <w:szCs w:val="20"/>
              </w:rPr>
            </w:pPr>
            <w:r w:rsidRPr="00B00719">
              <w:rPr>
                <w:rFonts w:ascii="Arial" w:hAnsi="Arial" w:cs="Arial"/>
                <w:b/>
                <w:bCs/>
                <w:sz w:val="20"/>
                <w:szCs w:val="20"/>
              </w:rPr>
              <w:t>9.2</w:t>
            </w:r>
            <w:r w:rsidRPr="00B00719">
              <w:rPr>
                <w:rFonts w:ascii="Arial" w:hAnsi="Arial" w:cs="Arial"/>
                <w:b/>
                <w:bCs/>
                <w:sz w:val="20"/>
                <w:szCs w:val="20"/>
              </w:rPr>
              <w:tab/>
              <w:t>2022/0867</w:t>
            </w:r>
            <w:r w:rsidR="00B00719">
              <w:rPr>
                <w:rFonts w:ascii="Arial" w:hAnsi="Arial"/>
                <w:bCs/>
                <w:color w:val="000000" w:themeColor="text1"/>
                <w:sz w:val="20"/>
              </w:rPr>
              <w:t xml:space="preserve"> </w:t>
            </w:r>
          </w:p>
          <w:p w14:paraId="5F6889D7" w14:textId="4250D6CC" w:rsidR="00587B5B" w:rsidRDefault="00B00719" w:rsidP="00B00719">
            <w:pPr>
              <w:ind w:left="1554" w:hanging="851"/>
              <w:rPr>
                <w:rFonts w:ascii="Arial" w:hAnsi="Arial" w:cs="Arial"/>
                <w:sz w:val="20"/>
                <w:szCs w:val="20"/>
              </w:rPr>
            </w:pPr>
            <w:r>
              <w:rPr>
                <w:rFonts w:ascii="Arial" w:hAnsi="Arial" w:cs="Arial"/>
                <w:sz w:val="20"/>
                <w:szCs w:val="20"/>
              </w:rPr>
              <w:t xml:space="preserve">Proposal: </w:t>
            </w:r>
            <w:r w:rsidR="00587B5B" w:rsidRPr="00587B5B">
              <w:rPr>
                <w:rFonts w:ascii="Arial" w:hAnsi="Arial" w:cs="Arial"/>
                <w:sz w:val="20"/>
                <w:szCs w:val="20"/>
              </w:rPr>
              <w:t>Proposal: Construction and operation of Energy Balancing Infrastructure (EBI) comprising energy storage technology, to form up to two areas of modula</w:t>
            </w:r>
            <w:r>
              <w:rPr>
                <w:rFonts w:ascii="Arial" w:hAnsi="Arial" w:cs="Arial"/>
                <w:sz w:val="20"/>
                <w:szCs w:val="20"/>
              </w:rPr>
              <w:t>r</w:t>
            </w:r>
            <w:r w:rsidR="00587B5B" w:rsidRPr="00587B5B">
              <w:rPr>
                <w:rFonts w:ascii="Arial" w:hAnsi="Arial" w:cs="Arial"/>
                <w:sz w:val="20"/>
                <w:szCs w:val="20"/>
              </w:rPr>
              <w:t xml:space="preserve"> or containerised structures. To include containerised or modular battery array, transformers and inverter area, switchgear and control room building(s), connection of EBI plant to the Hornsea Three Onshore Converter Station (ONCS), required access and internal roads, drainage systems, perimeter and internal fences, and required external lighting and lightning pylons. Development is located within </w:t>
            </w:r>
            <w:r>
              <w:rPr>
                <w:rFonts w:ascii="Arial" w:hAnsi="Arial" w:cs="Arial"/>
                <w:sz w:val="20"/>
                <w:szCs w:val="20"/>
              </w:rPr>
              <w:tab/>
            </w:r>
            <w:r w:rsidR="00587B5B" w:rsidRPr="00587B5B">
              <w:rPr>
                <w:rFonts w:ascii="Arial" w:hAnsi="Arial" w:cs="Arial"/>
                <w:sz w:val="20"/>
                <w:szCs w:val="20"/>
              </w:rPr>
              <w:t xml:space="preserve">the Hornsea Three ONCS area as consented by the Hornsea Project Three Offshore Wind Farm Development Consent Order (DCO) in December 2020. The application is accompanied by an environmental </w:t>
            </w:r>
            <w:r>
              <w:rPr>
                <w:rFonts w:ascii="Arial" w:hAnsi="Arial" w:cs="Arial"/>
                <w:sz w:val="20"/>
                <w:szCs w:val="20"/>
              </w:rPr>
              <w:tab/>
            </w:r>
            <w:r w:rsidR="00587B5B" w:rsidRPr="00587B5B">
              <w:rPr>
                <w:rFonts w:ascii="Arial" w:hAnsi="Arial" w:cs="Arial"/>
                <w:sz w:val="20"/>
                <w:szCs w:val="20"/>
              </w:rPr>
              <w:t>statement.</w:t>
            </w:r>
          </w:p>
          <w:p w14:paraId="324D16B1" w14:textId="71A3DA59" w:rsidR="00B00719" w:rsidRPr="00587B5B" w:rsidRDefault="00B00719" w:rsidP="00B00719">
            <w:pPr>
              <w:ind w:left="703"/>
              <w:rPr>
                <w:rFonts w:ascii="Arial" w:hAnsi="Arial" w:cs="Arial"/>
                <w:sz w:val="20"/>
                <w:szCs w:val="20"/>
              </w:rPr>
            </w:pPr>
            <w:r w:rsidRPr="00587B5B">
              <w:rPr>
                <w:rFonts w:ascii="Arial" w:hAnsi="Arial" w:cs="Arial"/>
                <w:sz w:val="20"/>
                <w:szCs w:val="20"/>
              </w:rPr>
              <w:t xml:space="preserve">Location: Land East </w:t>
            </w:r>
            <w:r w:rsidR="00D842AF" w:rsidRPr="00587B5B">
              <w:rPr>
                <w:rFonts w:ascii="Arial" w:hAnsi="Arial" w:cs="Arial"/>
                <w:sz w:val="20"/>
                <w:szCs w:val="20"/>
              </w:rPr>
              <w:t>of</w:t>
            </w:r>
            <w:r w:rsidRPr="00587B5B">
              <w:rPr>
                <w:rFonts w:ascii="Arial" w:hAnsi="Arial" w:cs="Arial"/>
                <w:sz w:val="20"/>
                <w:szCs w:val="20"/>
              </w:rPr>
              <w:t xml:space="preserve"> Main Road Swardeston Norfolk </w:t>
            </w:r>
          </w:p>
          <w:p w14:paraId="7A1376E3" w14:textId="1B8A5064" w:rsidR="00587B5B" w:rsidRPr="00587B5B" w:rsidRDefault="00587B5B" w:rsidP="00587B5B">
            <w:pPr>
              <w:spacing w:before="60" w:after="60"/>
              <w:ind w:left="703"/>
              <w:rPr>
                <w:rFonts w:ascii="Arial" w:hAnsi="Arial" w:cs="Arial"/>
                <w:sz w:val="20"/>
                <w:szCs w:val="20"/>
              </w:rPr>
            </w:pPr>
            <w:r w:rsidRPr="00587B5B">
              <w:rPr>
                <w:rFonts w:ascii="Arial" w:hAnsi="Arial" w:cs="Arial"/>
                <w:sz w:val="20"/>
                <w:szCs w:val="20"/>
              </w:rPr>
              <w:t xml:space="preserve">The application </w:t>
            </w:r>
            <w:r w:rsidR="00B00719" w:rsidRPr="00587B5B">
              <w:rPr>
                <w:rFonts w:ascii="Arial" w:hAnsi="Arial" w:cs="Arial"/>
                <w:sz w:val="20"/>
                <w:szCs w:val="20"/>
              </w:rPr>
              <w:t>had already been</w:t>
            </w:r>
            <w:r w:rsidR="00B00719">
              <w:rPr>
                <w:rFonts w:ascii="Arial" w:hAnsi="Arial" w:cs="Arial"/>
                <w:sz w:val="20"/>
                <w:szCs w:val="20"/>
              </w:rPr>
              <w:t xml:space="preserve"> </w:t>
            </w:r>
            <w:r w:rsidRPr="00587B5B">
              <w:rPr>
                <w:rFonts w:ascii="Arial" w:hAnsi="Arial" w:cs="Arial"/>
                <w:sz w:val="20"/>
                <w:szCs w:val="20"/>
              </w:rPr>
              <w:t>approved</w:t>
            </w:r>
            <w:r w:rsidR="00627B34">
              <w:rPr>
                <w:rFonts w:ascii="Arial" w:hAnsi="Arial" w:cs="Arial"/>
                <w:color w:val="FF0000"/>
                <w:sz w:val="20"/>
                <w:szCs w:val="20"/>
              </w:rPr>
              <w:t xml:space="preserve"> </w:t>
            </w:r>
            <w:r w:rsidR="00627B34" w:rsidRPr="00B12257">
              <w:rPr>
                <w:rFonts w:ascii="Arial" w:hAnsi="Arial" w:cs="Arial"/>
                <w:color w:val="000000" w:themeColor="text1"/>
                <w:sz w:val="20"/>
                <w:szCs w:val="20"/>
              </w:rPr>
              <w:t>(see Item 3 above)</w:t>
            </w:r>
            <w:r w:rsidRPr="00B12257">
              <w:rPr>
                <w:rFonts w:ascii="Arial" w:hAnsi="Arial" w:cs="Arial"/>
                <w:color w:val="000000" w:themeColor="text1"/>
                <w:sz w:val="20"/>
                <w:szCs w:val="20"/>
              </w:rPr>
              <w:t xml:space="preserve">. </w:t>
            </w:r>
          </w:p>
          <w:p w14:paraId="79432897" w14:textId="243AD77C" w:rsidR="00587B5B" w:rsidRPr="00B00719" w:rsidRDefault="00587B5B" w:rsidP="00B00719">
            <w:pPr>
              <w:ind w:left="136"/>
              <w:rPr>
                <w:rFonts w:ascii="Arial" w:hAnsi="Arial" w:cs="Arial"/>
                <w:b/>
                <w:bCs/>
                <w:sz w:val="20"/>
                <w:szCs w:val="20"/>
              </w:rPr>
            </w:pPr>
            <w:r w:rsidRPr="00B00719">
              <w:rPr>
                <w:rFonts w:ascii="Arial" w:hAnsi="Arial" w:cs="Arial"/>
                <w:b/>
                <w:bCs/>
                <w:sz w:val="20"/>
                <w:szCs w:val="20"/>
              </w:rPr>
              <w:t>9.3</w:t>
            </w:r>
            <w:r w:rsidRPr="00B00719">
              <w:rPr>
                <w:rFonts w:ascii="Arial" w:hAnsi="Arial" w:cs="Arial"/>
                <w:b/>
                <w:bCs/>
                <w:sz w:val="20"/>
                <w:szCs w:val="20"/>
              </w:rPr>
              <w:tab/>
            </w:r>
            <w:r w:rsidRPr="00B12257">
              <w:rPr>
                <w:rFonts w:ascii="Arial" w:hAnsi="Arial" w:cs="Arial"/>
                <w:b/>
                <w:bCs/>
                <w:color w:val="000000" w:themeColor="text1"/>
                <w:sz w:val="20"/>
                <w:szCs w:val="20"/>
              </w:rPr>
              <w:t>2023/0005</w:t>
            </w:r>
          </w:p>
          <w:p w14:paraId="20792397" w14:textId="7FD6CDEC" w:rsidR="00587B5B" w:rsidRDefault="00587B5B" w:rsidP="00B00719">
            <w:pPr>
              <w:ind w:left="703" w:hanging="851"/>
              <w:rPr>
                <w:rFonts w:ascii="Arial" w:hAnsi="Arial" w:cs="Arial"/>
                <w:sz w:val="20"/>
                <w:szCs w:val="20"/>
              </w:rPr>
            </w:pPr>
            <w:r w:rsidRPr="00587B5B">
              <w:rPr>
                <w:rFonts w:ascii="Arial" w:hAnsi="Arial" w:cs="Arial"/>
                <w:sz w:val="20"/>
                <w:szCs w:val="20"/>
              </w:rPr>
              <w:tab/>
              <w:t xml:space="preserve">Proposal: Retrospective planning application - 2 shower rooms, and </w:t>
            </w:r>
            <w:r w:rsidRPr="00587B5B">
              <w:rPr>
                <w:rFonts w:ascii="Arial" w:hAnsi="Arial" w:cs="Arial"/>
                <w:sz w:val="20"/>
                <w:szCs w:val="20"/>
              </w:rPr>
              <w:tab/>
            </w:r>
            <w:r w:rsidRPr="00587B5B">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87B5B">
              <w:rPr>
                <w:rFonts w:ascii="Arial" w:hAnsi="Arial" w:cs="Arial"/>
                <w:sz w:val="20"/>
                <w:szCs w:val="20"/>
              </w:rPr>
              <w:t>new permission for conversion of garage to a breakfast room.</w:t>
            </w:r>
          </w:p>
          <w:p w14:paraId="6EA6D9EE" w14:textId="120381C4" w:rsidR="00B00719" w:rsidRPr="00587B5B" w:rsidRDefault="00B00719" w:rsidP="00B00719">
            <w:pPr>
              <w:ind w:left="703"/>
              <w:rPr>
                <w:rFonts w:ascii="Arial" w:hAnsi="Arial" w:cs="Arial"/>
                <w:sz w:val="20"/>
                <w:szCs w:val="20"/>
              </w:rPr>
            </w:pPr>
            <w:r w:rsidRPr="00587B5B">
              <w:rPr>
                <w:rFonts w:ascii="Arial" w:hAnsi="Arial" w:cs="Arial"/>
                <w:sz w:val="20"/>
                <w:szCs w:val="20"/>
              </w:rPr>
              <w:t>Location: Mangreen Hall (South) Mangreen Swardeston NR14 8DD</w:t>
            </w:r>
          </w:p>
          <w:p w14:paraId="0650E592" w14:textId="46020287" w:rsidR="00587B5B" w:rsidRPr="004F61ED" w:rsidRDefault="00587B5B" w:rsidP="00587B5B">
            <w:pPr>
              <w:spacing w:before="60" w:after="60"/>
              <w:ind w:left="703" w:right="284"/>
              <w:rPr>
                <w:rFonts w:ascii="Arial" w:hAnsi="Arial"/>
                <w:bCs/>
                <w:color w:val="000000" w:themeColor="text1"/>
                <w:sz w:val="20"/>
              </w:rPr>
            </w:pPr>
            <w:r>
              <w:rPr>
                <w:rFonts w:ascii="Arial" w:hAnsi="Arial" w:cs="Arial"/>
                <w:sz w:val="20"/>
                <w:szCs w:val="20"/>
              </w:rPr>
              <w:t>It was agreed not to submit any comments.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83D373" w14:textId="77777777" w:rsidR="004F61ED" w:rsidRDefault="004F61ED" w:rsidP="00700EB1">
            <w:pPr>
              <w:spacing w:before="60" w:after="60"/>
              <w:ind w:right="34"/>
              <w:jc w:val="center"/>
              <w:rPr>
                <w:rFonts w:ascii="Arial Bold" w:hAnsi="Arial Bold"/>
                <w:b/>
                <w:bCs/>
                <w:sz w:val="20"/>
              </w:rPr>
            </w:pPr>
          </w:p>
        </w:tc>
      </w:tr>
      <w:tr w:rsidR="00E33986" w14:paraId="0064591F" w14:textId="77777777" w:rsidTr="00E33986">
        <w:trPr>
          <w:trHeight w:val="61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31D3A" w14:textId="77777777"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AEE09" w14:textId="62A8297D" w:rsidR="00E33986" w:rsidRDefault="00E33986" w:rsidP="00E33986">
            <w:pPr>
              <w:spacing w:before="60" w:after="60"/>
              <w:ind w:left="147" w:right="284"/>
              <w:rPr>
                <w:rFonts w:ascii="Arial" w:hAnsi="Arial"/>
                <w:b/>
                <w:color w:val="000000" w:themeColor="text1"/>
                <w:sz w:val="20"/>
              </w:rPr>
            </w:pPr>
            <w:r>
              <w:rPr>
                <w:rFonts w:ascii="Arial" w:hAnsi="Arial"/>
                <w:b/>
                <w:color w:val="000000" w:themeColor="text1"/>
                <w:sz w:val="20"/>
              </w:rPr>
              <w:t>To receive an update on the defibrillator</w:t>
            </w:r>
          </w:p>
          <w:p w14:paraId="4AC4FFD4" w14:textId="348DF6F7" w:rsidR="00AB4BDB" w:rsidRPr="00E33986" w:rsidRDefault="00A94553" w:rsidP="00E33986">
            <w:pPr>
              <w:pStyle w:val="NormalWeb"/>
              <w:spacing w:before="60" w:beforeAutospacing="0" w:after="60" w:afterAutospacing="0"/>
              <w:ind w:left="130"/>
              <w:rPr>
                <w:rFonts w:ascii="ArialMT" w:hAnsi="ArialMT"/>
                <w:b/>
                <w:bCs/>
                <w:sz w:val="20"/>
                <w:szCs w:val="20"/>
              </w:rPr>
            </w:pPr>
            <w:r>
              <w:rPr>
                <w:rFonts w:ascii="ArialMT" w:hAnsi="ArialMT"/>
                <w:sz w:val="20"/>
                <w:szCs w:val="20"/>
              </w:rPr>
              <w:t xml:space="preserve">The defibrillator had been checked </w:t>
            </w:r>
            <w:r w:rsidR="00A16D73">
              <w:rPr>
                <w:rFonts w:ascii="ArialMT" w:hAnsi="ArialMT"/>
                <w:sz w:val="20"/>
                <w:szCs w:val="20"/>
              </w:rPr>
              <w:t xml:space="preserve">on </w:t>
            </w:r>
            <w:r w:rsidR="00587B5B">
              <w:rPr>
                <w:rFonts w:ascii="ArialMT" w:hAnsi="ArialMT"/>
                <w:sz w:val="20"/>
                <w:szCs w:val="20"/>
              </w:rPr>
              <w:t>12</w:t>
            </w:r>
            <w:r w:rsidRPr="00A94553">
              <w:rPr>
                <w:rFonts w:ascii="ArialMT" w:hAnsi="ArialMT"/>
                <w:sz w:val="20"/>
                <w:szCs w:val="20"/>
                <w:vertAlign w:val="superscript"/>
              </w:rPr>
              <w:t>th</w:t>
            </w:r>
            <w:r>
              <w:rPr>
                <w:rFonts w:ascii="ArialMT" w:hAnsi="ArialMT"/>
                <w:sz w:val="20"/>
                <w:szCs w:val="20"/>
              </w:rPr>
              <w:t xml:space="preserve"> </w:t>
            </w:r>
            <w:r w:rsidR="005E537B">
              <w:rPr>
                <w:rFonts w:ascii="ArialMT" w:hAnsi="ArialMT"/>
                <w:sz w:val="20"/>
                <w:szCs w:val="20"/>
              </w:rPr>
              <w:t>January</w:t>
            </w:r>
            <w:r>
              <w:rPr>
                <w:rFonts w:ascii="ArialMT" w:hAnsi="ArialMT"/>
                <w:sz w:val="20"/>
                <w:szCs w:val="20"/>
              </w:rPr>
              <w:t xml:space="preserve"> 202</w:t>
            </w:r>
            <w:r w:rsidR="005E537B">
              <w:rPr>
                <w:rFonts w:ascii="ArialMT" w:hAnsi="ArialMT"/>
                <w:sz w:val="20"/>
                <w:szCs w:val="20"/>
              </w:rPr>
              <w:t>3</w:t>
            </w:r>
            <w:r>
              <w:rPr>
                <w:rFonts w:ascii="ArialMT" w:hAnsi="ArialMT"/>
                <w:sz w:val="20"/>
                <w:szCs w:val="20"/>
              </w:rPr>
              <w:t xml:space="preserve"> and </w:t>
            </w:r>
            <w:r w:rsidR="00FD15FB">
              <w:rPr>
                <w:rFonts w:ascii="ArialMT" w:hAnsi="ArialMT"/>
                <w:sz w:val="20"/>
                <w:szCs w:val="20"/>
              </w:rPr>
              <w:t>T</w:t>
            </w:r>
            <w:r w:rsidRPr="0033061E">
              <w:rPr>
                <w:rFonts w:ascii="ArialMT" w:hAnsi="ArialMT"/>
                <w:sz w:val="20"/>
                <w:szCs w:val="20"/>
              </w:rPr>
              <w:t xml:space="preserve">he </w:t>
            </w:r>
            <w:r w:rsidR="001E2819" w:rsidRPr="0033061E">
              <w:rPr>
                <w:rFonts w:ascii="ArialMT" w:hAnsi="ArialMT"/>
                <w:sz w:val="20"/>
                <w:szCs w:val="20"/>
              </w:rPr>
              <w:t>C</w:t>
            </w:r>
            <w:r w:rsidRPr="0033061E">
              <w:rPr>
                <w:rFonts w:ascii="ArialMT" w:hAnsi="ArialMT"/>
                <w:sz w:val="20"/>
                <w:szCs w:val="20"/>
              </w:rPr>
              <w:t>ircuit</w:t>
            </w:r>
            <w:r>
              <w:rPr>
                <w:rFonts w:ascii="ArialMT" w:hAnsi="ArialMT"/>
                <w:sz w:val="20"/>
                <w:szCs w:val="20"/>
              </w:rPr>
              <w:t xml:space="preserve"> </w:t>
            </w:r>
            <w:r w:rsidR="00587B5B">
              <w:rPr>
                <w:rFonts w:ascii="ArialMT" w:hAnsi="ArialMT"/>
                <w:sz w:val="20"/>
                <w:szCs w:val="20"/>
              </w:rPr>
              <w:t>will be</w:t>
            </w:r>
            <w:r>
              <w:rPr>
                <w:rFonts w:ascii="ArialMT" w:hAnsi="ArialMT"/>
                <w:sz w:val="20"/>
                <w:szCs w:val="20"/>
              </w:rPr>
              <w:t xml:space="preserve"> updated</w:t>
            </w:r>
            <w:r w:rsidR="00587B5B">
              <w:rPr>
                <w:rFonts w:ascii="ArialMT" w:hAnsi="ArialMT"/>
                <w:sz w:val="20"/>
                <w:szCs w:val="20"/>
              </w:rPr>
              <w:t xml:space="preserve"> on 13</w:t>
            </w:r>
            <w:r w:rsidR="00587B5B" w:rsidRPr="00587B5B">
              <w:rPr>
                <w:rFonts w:ascii="ArialMT" w:hAnsi="ArialMT"/>
                <w:sz w:val="20"/>
                <w:szCs w:val="20"/>
                <w:vertAlign w:val="superscript"/>
              </w:rPr>
              <w:t>th</w:t>
            </w:r>
            <w:r w:rsidR="00587B5B">
              <w:rPr>
                <w:rFonts w:ascii="ArialMT" w:hAnsi="ArialMT"/>
                <w:sz w:val="20"/>
                <w:szCs w:val="20"/>
              </w:rPr>
              <w:t xml:space="preserve"> January 2023</w:t>
            </w:r>
            <w:r>
              <w:rPr>
                <w:rFonts w:ascii="ArialMT" w:hAnsi="ArialMT"/>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745FB" w14:textId="77777777" w:rsidR="00E33986" w:rsidRPr="00BE299D" w:rsidRDefault="00E33986" w:rsidP="00E33986">
            <w:pPr>
              <w:spacing w:before="60" w:after="60"/>
              <w:ind w:right="33"/>
              <w:rPr>
                <w:rFonts w:ascii="Arial Bold" w:hAnsi="Arial Bold"/>
                <w:b/>
                <w:bCs/>
                <w:sz w:val="20"/>
              </w:rPr>
            </w:pPr>
          </w:p>
        </w:tc>
      </w:tr>
      <w:tr w:rsidR="004F61ED" w14:paraId="099C7CA8" w14:textId="77777777" w:rsidTr="00CC37A5">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CB8ABB" w14:textId="77777777" w:rsidR="004F61ED" w:rsidRPr="001A03D9" w:rsidRDefault="004F61ED" w:rsidP="00CC37A5">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604C5" w14:textId="77777777" w:rsidR="004F61ED" w:rsidRPr="0089223D" w:rsidRDefault="004F61ED" w:rsidP="00CC37A5">
            <w:pPr>
              <w:spacing w:before="60" w:after="60"/>
              <w:ind w:left="136"/>
              <w:rPr>
                <w:rFonts w:ascii="Arial" w:hAnsi="Arial"/>
                <w:b/>
                <w:bCs/>
                <w:sz w:val="20"/>
                <w:szCs w:val="20"/>
              </w:rPr>
            </w:pPr>
            <w:r w:rsidRPr="0089223D">
              <w:rPr>
                <w:rFonts w:ascii="Arial" w:hAnsi="Arial"/>
                <w:b/>
                <w:bCs/>
                <w:sz w:val="20"/>
                <w:szCs w:val="20"/>
              </w:rPr>
              <w:t>To consider issues with speeding traffic</w:t>
            </w:r>
          </w:p>
          <w:p w14:paraId="468416A2" w14:textId="4E2A54F0" w:rsidR="004F61ED" w:rsidRDefault="00587B5B" w:rsidP="00CC37A5">
            <w:pPr>
              <w:spacing w:before="60" w:after="60"/>
              <w:ind w:left="142"/>
              <w:rPr>
                <w:rFonts w:ascii="Arial" w:hAnsi="Arial"/>
                <w:sz w:val="20"/>
                <w:szCs w:val="20"/>
              </w:rPr>
            </w:pPr>
            <w:r>
              <w:rPr>
                <w:rFonts w:ascii="Arial" w:hAnsi="Arial"/>
                <w:sz w:val="20"/>
                <w:szCs w:val="20"/>
              </w:rPr>
              <w:t xml:space="preserve">There had been traffic lights on Main Road whilst the trod was </w:t>
            </w:r>
            <w:r w:rsidR="00BF02A1">
              <w:rPr>
                <w:rFonts w:ascii="Arial" w:hAnsi="Arial"/>
                <w:sz w:val="20"/>
                <w:szCs w:val="20"/>
              </w:rPr>
              <w:t xml:space="preserve">being </w:t>
            </w:r>
            <w:r>
              <w:rPr>
                <w:rFonts w:ascii="Arial" w:hAnsi="Arial"/>
                <w:sz w:val="20"/>
                <w:szCs w:val="20"/>
              </w:rPr>
              <w:t xml:space="preserve">installed, </w:t>
            </w:r>
            <w:r w:rsidR="00BF02A1">
              <w:rPr>
                <w:rFonts w:ascii="Arial" w:hAnsi="Arial"/>
                <w:sz w:val="20"/>
                <w:szCs w:val="20"/>
              </w:rPr>
              <w:t>it was expected these would</w:t>
            </w:r>
            <w:r>
              <w:rPr>
                <w:rFonts w:ascii="Arial" w:hAnsi="Arial"/>
                <w:sz w:val="20"/>
                <w:szCs w:val="20"/>
              </w:rPr>
              <w:t xml:space="preserve"> be removed on 13</w:t>
            </w:r>
            <w:r w:rsidRPr="00587B5B">
              <w:rPr>
                <w:rFonts w:ascii="Arial" w:hAnsi="Arial"/>
                <w:sz w:val="20"/>
                <w:szCs w:val="20"/>
                <w:vertAlign w:val="superscript"/>
              </w:rPr>
              <w:t>th</w:t>
            </w:r>
            <w:r>
              <w:rPr>
                <w:rFonts w:ascii="Arial" w:hAnsi="Arial"/>
                <w:sz w:val="20"/>
                <w:szCs w:val="20"/>
              </w:rPr>
              <w:t xml:space="preserve"> January 2023.</w:t>
            </w:r>
          </w:p>
          <w:p w14:paraId="6B41D56D" w14:textId="3207F3A4" w:rsidR="00587B5B" w:rsidRPr="00800DA7" w:rsidRDefault="00587B5B" w:rsidP="00587B5B">
            <w:pPr>
              <w:spacing w:before="60" w:after="60"/>
              <w:ind w:left="142" w:right="143"/>
              <w:rPr>
                <w:rFonts w:ascii="Arial" w:hAnsi="Arial"/>
                <w:sz w:val="20"/>
                <w:szCs w:val="20"/>
              </w:rPr>
            </w:pPr>
            <w:r>
              <w:rPr>
                <w:rFonts w:ascii="Arial" w:hAnsi="Arial"/>
                <w:sz w:val="20"/>
                <w:szCs w:val="20"/>
              </w:rPr>
              <w:t>The highways engineer had asked to meet the chairman to inspect the trod and discuss some potential speed signing for the main road.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A5AAF6" w14:textId="77777777" w:rsidR="004F61ED" w:rsidRPr="00E32738" w:rsidRDefault="004F61ED" w:rsidP="00CC37A5">
            <w:pPr>
              <w:spacing w:before="60" w:after="60"/>
              <w:ind w:right="33"/>
              <w:jc w:val="center"/>
              <w:rPr>
                <w:rFonts w:ascii="Arial Bold" w:hAnsi="Arial Bold"/>
                <w:b/>
                <w:bCs/>
                <w:sz w:val="20"/>
              </w:rPr>
            </w:pPr>
          </w:p>
        </w:tc>
      </w:tr>
      <w:tr w:rsidR="00E33986" w14:paraId="45122D56" w14:textId="77777777" w:rsidTr="00E33986">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A3B4" w14:textId="505BC86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91E02" w14:textId="3184D274" w:rsidR="00E33986" w:rsidRPr="00ED5A25" w:rsidRDefault="00E33986" w:rsidP="00E33986">
            <w:pPr>
              <w:pStyle w:val="ColorfulList-Accent11"/>
              <w:tabs>
                <w:tab w:val="left" w:pos="1296"/>
              </w:tabs>
              <w:spacing w:before="60" w:after="60"/>
              <w:ind w:left="136"/>
              <w:contextualSpacing w:val="0"/>
              <w:rPr>
                <w:rFonts w:ascii="Arial" w:hAnsi="Arial"/>
                <w:b/>
                <w:sz w:val="20"/>
              </w:rPr>
            </w:pPr>
            <w:r w:rsidRPr="00ED5A25">
              <w:rPr>
                <w:rFonts w:ascii="Arial" w:hAnsi="Arial"/>
                <w:b/>
                <w:sz w:val="20"/>
              </w:rPr>
              <w:t>Finance</w:t>
            </w:r>
            <w:r>
              <w:rPr>
                <w:rFonts w:ascii="Arial" w:hAnsi="Arial"/>
                <w:b/>
                <w:sz w:val="20"/>
              </w:rPr>
              <w:tab/>
            </w:r>
          </w:p>
          <w:p w14:paraId="3A71346E" w14:textId="09344047" w:rsidR="00E33986" w:rsidRPr="00216EA3" w:rsidRDefault="00E33986" w:rsidP="00A63B62">
            <w:pPr>
              <w:pStyle w:val="ListParagraph"/>
              <w:numPr>
                <w:ilvl w:val="1"/>
                <w:numId w:val="27"/>
              </w:numPr>
              <w:spacing w:before="60" w:after="60"/>
              <w:ind w:hanging="581"/>
              <w:contextualSpacing w:val="0"/>
              <w:rPr>
                <w:rFonts w:ascii="Arial" w:hAnsi="Arial"/>
                <w:b/>
                <w:sz w:val="20"/>
              </w:rPr>
            </w:pPr>
            <w:r w:rsidRPr="00F641E7">
              <w:rPr>
                <w:rFonts w:ascii="Arial" w:hAnsi="Arial"/>
                <w:b/>
                <w:sz w:val="20"/>
              </w:rPr>
              <w:t xml:space="preserve">To review and agree financial statement to </w:t>
            </w:r>
            <w:r w:rsidR="004F61ED">
              <w:rPr>
                <w:rFonts w:ascii="Arial" w:hAnsi="Arial"/>
                <w:b/>
                <w:sz w:val="20"/>
              </w:rPr>
              <w:t>12</w:t>
            </w:r>
            <w:r w:rsidR="00D12894" w:rsidRPr="00D12894">
              <w:rPr>
                <w:rFonts w:ascii="Arial" w:hAnsi="Arial"/>
                <w:b/>
                <w:sz w:val="20"/>
                <w:vertAlign w:val="superscript"/>
              </w:rPr>
              <w:t>th</w:t>
            </w:r>
            <w:r w:rsidR="00D12894">
              <w:rPr>
                <w:rFonts w:ascii="Arial" w:hAnsi="Arial"/>
                <w:b/>
                <w:sz w:val="20"/>
              </w:rPr>
              <w:t xml:space="preserve"> </w:t>
            </w:r>
            <w:r w:rsidR="004F61ED">
              <w:rPr>
                <w:rFonts w:ascii="Arial" w:hAnsi="Arial"/>
                <w:b/>
                <w:sz w:val="20"/>
              </w:rPr>
              <w:t>January</w:t>
            </w:r>
            <w:r>
              <w:rPr>
                <w:rFonts w:ascii="Arial" w:hAnsi="Arial"/>
                <w:b/>
                <w:sz w:val="20"/>
              </w:rPr>
              <w:t xml:space="preserve"> </w:t>
            </w:r>
            <w:r w:rsidRPr="00216EA3">
              <w:rPr>
                <w:rFonts w:ascii="Arial" w:hAnsi="Arial"/>
                <w:b/>
                <w:sz w:val="20"/>
              </w:rPr>
              <w:t>202</w:t>
            </w:r>
            <w:r w:rsidR="004F61ED">
              <w:rPr>
                <w:rFonts w:ascii="Arial" w:hAnsi="Arial"/>
                <w:b/>
                <w:sz w:val="20"/>
              </w:rPr>
              <w:t>3</w:t>
            </w:r>
          </w:p>
          <w:p w14:paraId="50BB5FB4" w14:textId="49C11837" w:rsidR="00E33986" w:rsidRDefault="00E33986" w:rsidP="00587B5B">
            <w:pPr>
              <w:pStyle w:val="ListParagraph"/>
              <w:spacing w:before="60" w:after="60"/>
              <w:ind w:left="703" w:right="285"/>
              <w:contextualSpacing w:val="0"/>
              <w:rPr>
                <w:rFonts w:ascii="Arial" w:hAnsi="Arial"/>
                <w:bCs/>
                <w:sz w:val="20"/>
              </w:rPr>
            </w:pPr>
            <w:r w:rsidRPr="00216EA3">
              <w:rPr>
                <w:rFonts w:ascii="Arial" w:hAnsi="Arial"/>
                <w:bCs/>
                <w:sz w:val="20"/>
              </w:rPr>
              <w:t xml:space="preserve">The financial statement was proposed as an accurate record by </w:t>
            </w:r>
            <w:r w:rsidR="00BF02A1">
              <w:rPr>
                <w:rFonts w:ascii="Arial" w:hAnsi="Arial"/>
                <w:bCs/>
                <w:sz w:val="20"/>
              </w:rPr>
              <w:t>Mr J Barber</w:t>
            </w:r>
            <w:r w:rsidRPr="00545FDA">
              <w:rPr>
                <w:rFonts w:ascii="Arial" w:hAnsi="Arial"/>
                <w:bCs/>
                <w:sz w:val="20"/>
              </w:rPr>
              <w:t>,</w:t>
            </w:r>
            <w:r w:rsidRPr="00216EA3">
              <w:rPr>
                <w:rFonts w:ascii="Arial" w:hAnsi="Arial"/>
                <w:bCs/>
                <w:sz w:val="20"/>
              </w:rPr>
              <w:t xml:space="preserve"> </w:t>
            </w:r>
            <w:r w:rsidR="00A63B62">
              <w:rPr>
                <w:rFonts w:ascii="Arial" w:hAnsi="Arial"/>
                <w:bCs/>
                <w:sz w:val="20"/>
              </w:rPr>
              <w:t xml:space="preserve">this was </w:t>
            </w:r>
            <w:r w:rsidRPr="00216EA3">
              <w:rPr>
                <w:rFonts w:ascii="Arial" w:hAnsi="Arial"/>
                <w:bCs/>
                <w:sz w:val="20"/>
              </w:rPr>
              <w:t xml:space="preserve">seconded by </w:t>
            </w:r>
            <w:r w:rsidR="00BF02A1">
              <w:rPr>
                <w:rFonts w:ascii="Arial" w:hAnsi="Arial"/>
                <w:bCs/>
                <w:sz w:val="20"/>
              </w:rPr>
              <w:t>Mrs Brown</w:t>
            </w:r>
            <w:r w:rsidR="00051BD1">
              <w:rPr>
                <w:rFonts w:ascii="Arial" w:hAnsi="Arial"/>
                <w:bCs/>
                <w:sz w:val="20"/>
              </w:rPr>
              <w:t xml:space="preserve"> </w:t>
            </w:r>
            <w:r w:rsidRPr="00216EA3">
              <w:rPr>
                <w:rFonts w:ascii="Arial" w:hAnsi="Arial"/>
                <w:bCs/>
                <w:sz w:val="20"/>
              </w:rPr>
              <w:t>and unanimously agreed.</w:t>
            </w:r>
          </w:p>
          <w:p w14:paraId="31260EEB" w14:textId="3E103C08" w:rsidR="00D12894" w:rsidRDefault="00D12894" w:rsidP="007E5359">
            <w:pPr>
              <w:pStyle w:val="ListParagraph"/>
              <w:numPr>
                <w:ilvl w:val="1"/>
                <w:numId w:val="27"/>
              </w:numPr>
              <w:spacing w:before="60" w:after="60"/>
              <w:ind w:hanging="581"/>
              <w:contextualSpacing w:val="0"/>
              <w:rPr>
                <w:rFonts w:ascii="Arial" w:hAnsi="Arial"/>
                <w:b/>
                <w:bCs/>
                <w:sz w:val="20"/>
                <w:szCs w:val="20"/>
              </w:rPr>
            </w:pPr>
            <w:r w:rsidRPr="00D12894">
              <w:rPr>
                <w:rFonts w:ascii="Arial" w:hAnsi="Arial"/>
                <w:b/>
                <w:bCs/>
                <w:sz w:val="20"/>
                <w:szCs w:val="20"/>
              </w:rPr>
              <w:t xml:space="preserve">To </w:t>
            </w:r>
            <w:r w:rsidR="004F61ED">
              <w:rPr>
                <w:rFonts w:ascii="Arial" w:hAnsi="Arial"/>
                <w:b/>
                <w:bCs/>
                <w:sz w:val="20"/>
                <w:szCs w:val="20"/>
              </w:rPr>
              <w:t xml:space="preserve">agree and set the precept for </w:t>
            </w:r>
            <w:r w:rsidRPr="00D12894">
              <w:rPr>
                <w:rFonts w:ascii="Arial" w:hAnsi="Arial"/>
                <w:b/>
                <w:bCs/>
                <w:sz w:val="20"/>
                <w:szCs w:val="20"/>
              </w:rPr>
              <w:t>2023/24</w:t>
            </w:r>
          </w:p>
          <w:p w14:paraId="0FDBC56B" w14:textId="7FE718A5" w:rsidR="002D3AC7" w:rsidRPr="00051BD1" w:rsidRDefault="00051BD1" w:rsidP="002D3AC7">
            <w:pPr>
              <w:spacing w:before="60" w:after="60"/>
              <w:ind w:left="703"/>
              <w:rPr>
                <w:rFonts w:ascii="Arial" w:hAnsi="Arial"/>
                <w:sz w:val="20"/>
                <w:szCs w:val="20"/>
              </w:rPr>
            </w:pPr>
            <w:r>
              <w:rPr>
                <w:rFonts w:ascii="Arial" w:hAnsi="Arial"/>
                <w:sz w:val="20"/>
                <w:szCs w:val="20"/>
              </w:rPr>
              <w:t xml:space="preserve">The budget had been agreed in December after discussion it was proposed by </w:t>
            </w:r>
          </w:p>
          <w:p w14:paraId="5DBD148F" w14:textId="5B88CFCB" w:rsidR="00051BD1" w:rsidRDefault="00A379F4" w:rsidP="00D12894">
            <w:pPr>
              <w:pStyle w:val="ListParagraph"/>
              <w:spacing w:before="60" w:after="60"/>
              <w:contextualSpacing w:val="0"/>
              <w:rPr>
                <w:rFonts w:ascii="Arial" w:hAnsi="Arial"/>
                <w:sz w:val="20"/>
                <w:szCs w:val="20"/>
              </w:rPr>
            </w:pPr>
            <w:r>
              <w:rPr>
                <w:rFonts w:ascii="Arial" w:hAnsi="Arial"/>
                <w:sz w:val="20"/>
                <w:szCs w:val="20"/>
              </w:rPr>
              <w:t>Mr J Barber</w:t>
            </w:r>
            <w:r w:rsidR="00051BD1">
              <w:rPr>
                <w:rFonts w:ascii="Arial" w:hAnsi="Arial"/>
                <w:sz w:val="20"/>
                <w:szCs w:val="20"/>
              </w:rPr>
              <w:t xml:space="preserve"> that the precept be set at </w:t>
            </w:r>
            <w:r w:rsidR="00051BD1" w:rsidRPr="00051BD1">
              <w:rPr>
                <w:rFonts w:ascii="Arial" w:hAnsi="Arial" w:cs="Arial"/>
                <w:color w:val="000000" w:themeColor="text1"/>
                <w:sz w:val="20"/>
                <w:szCs w:val="20"/>
              </w:rPr>
              <w:t>£6227.00</w:t>
            </w:r>
            <w:r w:rsidR="00051BD1">
              <w:rPr>
                <w:rFonts w:ascii="Arial" w:hAnsi="Arial" w:cs="Arial"/>
                <w:color w:val="000000" w:themeColor="text1"/>
                <w:sz w:val="20"/>
                <w:szCs w:val="20"/>
              </w:rPr>
              <w:t xml:space="preserve"> </w:t>
            </w:r>
            <w:r>
              <w:rPr>
                <w:rFonts w:ascii="Arial" w:hAnsi="Arial" w:cs="Arial"/>
                <w:color w:val="000000" w:themeColor="text1"/>
                <w:sz w:val="20"/>
                <w:szCs w:val="20"/>
              </w:rPr>
              <w:t xml:space="preserve">which would mean residents would pay the same amount as the current year. This was seconded by Mr Stock </w:t>
            </w:r>
            <w:r w:rsidR="00051BD1">
              <w:rPr>
                <w:rFonts w:ascii="Arial" w:hAnsi="Arial"/>
                <w:sz w:val="20"/>
                <w:szCs w:val="20"/>
              </w:rPr>
              <w:t xml:space="preserve">and unanimously agreed. </w:t>
            </w:r>
          </w:p>
          <w:p w14:paraId="33E46232" w14:textId="3FDD8AE3" w:rsidR="00E33986" w:rsidRPr="00672CEF" w:rsidRDefault="00E33986" w:rsidP="007E5359">
            <w:pPr>
              <w:pStyle w:val="ListParagraph"/>
              <w:numPr>
                <w:ilvl w:val="1"/>
                <w:numId w:val="27"/>
              </w:numPr>
              <w:spacing w:before="60" w:after="60"/>
              <w:ind w:hanging="581"/>
              <w:contextualSpacing w:val="0"/>
              <w:rPr>
                <w:rFonts w:ascii="Arial" w:hAnsi="Arial"/>
                <w:sz w:val="20"/>
                <w:szCs w:val="20"/>
              </w:rPr>
            </w:pPr>
            <w:r w:rsidRPr="00672CEF">
              <w:rPr>
                <w:rFonts w:ascii="Arial" w:hAnsi="Arial"/>
                <w:b/>
                <w:sz w:val="20"/>
              </w:rPr>
              <w:t>To agree invoices for payment in accordance with budget</w:t>
            </w:r>
          </w:p>
          <w:p w14:paraId="64FB26F1" w14:textId="2489227D" w:rsidR="00E33986" w:rsidRDefault="00E33986" w:rsidP="00E33986">
            <w:pPr>
              <w:spacing w:before="60"/>
              <w:ind w:left="703"/>
              <w:rPr>
                <w:rFonts w:ascii="Arial" w:hAnsi="Arial"/>
                <w:sz w:val="20"/>
              </w:rPr>
            </w:pPr>
            <w:r w:rsidRPr="00ED5A25">
              <w:rPr>
                <w:rFonts w:ascii="Arial" w:hAnsi="Arial"/>
                <w:sz w:val="20"/>
              </w:rPr>
              <w:t>The following payments were agreed:</w:t>
            </w:r>
          </w:p>
          <w:p w14:paraId="7A8FFB3D" w14:textId="028D96B0" w:rsidR="00E33986" w:rsidRDefault="00E33986" w:rsidP="00E33986">
            <w:pPr>
              <w:tabs>
                <w:tab w:val="left" w:pos="1418"/>
                <w:tab w:val="left" w:pos="2410"/>
                <w:tab w:val="left" w:pos="2694"/>
                <w:tab w:val="left" w:pos="3969"/>
                <w:tab w:val="left" w:pos="5094"/>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w:t>
            </w:r>
            <w:r w:rsidR="004F61ED">
              <w:rPr>
                <w:rFonts w:ascii="Arial" w:hAnsi="Arial"/>
                <w:sz w:val="20"/>
                <w:szCs w:val="20"/>
              </w:rPr>
              <w:t>2616.00</w:t>
            </w:r>
            <w:r w:rsidRPr="00892FD3">
              <w:rPr>
                <w:rFonts w:ascii="Arial" w:hAnsi="Arial"/>
                <w:sz w:val="20"/>
                <w:szCs w:val="20"/>
              </w:rPr>
              <w:tab/>
            </w:r>
            <w:r w:rsidR="004F61ED">
              <w:rPr>
                <w:rFonts w:ascii="Arial" w:hAnsi="Arial"/>
                <w:sz w:val="20"/>
                <w:szCs w:val="20"/>
              </w:rPr>
              <w:t>Action play &amp; Leisure Ltd</w:t>
            </w:r>
            <w:r>
              <w:rPr>
                <w:rFonts w:ascii="Arial" w:hAnsi="Arial"/>
                <w:sz w:val="20"/>
                <w:szCs w:val="20"/>
              </w:rPr>
              <w:tab/>
            </w:r>
            <w:r w:rsidR="004F61ED">
              <w:rPr>
                <w:rFonts w:ascii="Arial" w:hAnsi="Arial"/>
                <w:sz w:val="20"/>
                <w:szCs w:val="20"/>
              </w:rPr>
              <w:t>Play area work</w:t>
            </w:r>
          </w:p>
          <w:p w14:paraId="00A6553D" w14:textId="24B818CF" w:rsidR="00E33986" w:rsidRPr="00892FD3" w:rsidRDefault="00E33986" w:rsidP="00E33986">
            <w:pPr>
              <w:tabs>
                <w:tab w:val="left" w:pos="1418"/>
                <w:tab w:val="left" w:pos="2410"/>
                <w:tab w:val="left" w:pos="3969"/>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w:t>
            </w:r>
            <w:r w:rsidR="00D12894">
              <w:rPr>
                <w:rFonts w:ascii="Arial" w:hAnsi="Arial"/>
                <w:sz w:val="20"/>
                <w:szCs w:val="20"/>
              </w:rPr>
              <w:t>105.99</w:t>
            </w:r>
            <w:r w:rsidRPr="00892FD3">
              <w:rPr>
                <w:rFonts w:ascii="Arial" w:hAnsi="Arial"/>
                <w:sz w:val="20"/>
                <w:szCs w:val="20"/>
              </w:rPr>
              <w:tab/>
              <w:t>C Jowett</w:t>
            </w:r>
            <w:r w:rsidRPr="00892FD3">
              <w:rPr>
                <w:rFonts w:ascii="Arial" w:hAnsi="Arial"/>
                <w:sz w:val="20"/>
                <w:szCs w:val="20"/>
              </w:rPr>
              <w:tab/>
            </w:r>
            <w:r w:rsidRPr="00892FD3">
              <w:rPr>
                <w:rFonts w:ascii="Arial" w:hAnsi="Arial"/>
                <w:sz w:val="20"/>
                <w:szCs w:val="20"/>
              </w:rPr>
              <w:tab/>
            </w:r>
            <w:r w:rsidRPr="00892FD3">
              <w:rPr>
                <w:rFonts w:ascii="Arial" w:hAnsi="Arial"/>
                <w:sz w:val="20"/>
                <w:szCs w:val="20"/>
              </w:rPr>
              <w:tab/>
            </w:r>
            <w:r>
              <w:rPr>
                <w:rFonts w:ascii="Arial" w:hAnsi="Arial"/>
                <w:sz w:val="20"/>
                <w:szCs w:val="20"/>
              </w:rPr>
              <w:t xml:space="preserve"> </w:t>
            </w:r>
            <w:r w:rsidRPr="00892FD3">
              <w:rPr>
                <w:rFonts w:ascii="Arial" w:hAnsi="Arial"/>
                <w:sz w:val="20"/>
                <w:szCs w:val="20"/>
              </w:rPr>
              <w:t xml:space="preserve">Clerks salary </w:t>
            </w:r>
          </w:p>
          <w:p w14:paraId="0820C53A" w14:textId="44B158C7" w:rsidR="00E33986" w:rsidRDefault="00E33986" w:rsidP="00E33986">
            <w:pPr>
              <w:tabs>
                <w:tab w:val="left" w:pos="1418"/>
                <w:tab w:val="left" w:pos="1701"/>
                <w:tab w:val="left" w:pos="2410"/>
                <w:tab w:val="left" w:pos="3969"/>
                <w:tab w:val="left" w:pos="5094"/>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w:t>
            </w:r>
            <w:r w:rsidR="00D12894">
              <w:rPr>
                <w:rFonts w:ascii="Arial" w:hAnsi="Arial"/>
                <w:sz w:val="20"/>
                <w:szCs w:val="20"/>
              </w:rPr>
              <w:t>70.40</w:t>
            </w:r>
            <w:r w:rsidRPr="00892FD3">
              <w:rPr>
                <w:rFonts w:ascii="Arial" w:hAnsi="Arial"/>
                <w:sz w:val="20"/>
                <w:szCs w:val="20"/>
              </w:rPr>
              <w:tab/>
              <w:t>HMRC</w:t>
            </w:r>
            <w:r w:rsidRPr="00892FD3">
              <w:rPr>
                <w:rFonts w:ascii="Arial" w:hAnsi="Arial"/>
                <w:sz w:val="20"/>
                <w:szCs w:val="20"/>
              </w:rPr>
              <w:tab/>
            </w:r>
            <w:r w:rsidRPr="00892FD3">
              <w:rPr>
                <w:rFonts w:ascii="Arial" w:hAnsi="Arial"/>
                <w:sz w:val="20"/>
                <w:szCs w:val="20"/>
              </w:rPr>
              <w:tab/>
              <w:t xml:space="preserve">PAYE </w:t>
            </w:r>
          </w:p>
          <w:p w14:paraId="1399A07A" w14:textId="305F0C5D" w:rsidR="00E33986" w:rsidRPr="00B5517B" w:rsidRDefault="00E33986" w:rsidP="00F16F53">
            <w:pPr>
              <w:spacing w:before="60" w:after="60"/>
              <w:ind w:left="703" w:right="143"/>
              <w:rPr>
                <w:rFonts w:ascii="Arial" w:hAnsi="Arial"/>
                <w:sz w:val="20"/>
                <w:szCs w:val="22"/>
              </w:rPr>
            </w:pPr>
            <w:r>
              <w:rPr>
                <w:rFonts w:ascii="Arial" w:hAnsi="Arial"/>
                <w:sz w:val="20"/>
                <w:szCs w:val="22"/>
              </w:rPr>
              <w:lastRenderedPageBreak/>
              <w:t>The payments were reviewed</w:t>
            </w:r>
            <w:r w:rsidR="00A379F4">
              <w:rPr>
                <w:rFonts w:ascii="Arial" w:hAnsi="Arial"/>
                <w:sz w:val="20"/>
                <w:szCs w:val="22"/>
              </w:rPr>
              <w:t xml:space="preserve">; </w:t>
            </w:r>
            <w:r w:rsidR="00636287" w:rsidRPr="00636287">
              <w:rPr>
                <w:rFonts w:ascii="Arial" w:hAnsi="Arial"/>
                <w:bCs/>
                <w:sz w:val="20"/>
              </w:rPr>
              <w:t>Mr Everett</w:t>
            </w:r>
            <w:r w:rsidR="00A379F4">
              <w:rPr>
                <w:rFonts w:ascii="Arial" w:hAnsi="Arial"/>
                <w:bCs/>
                <w:sz w:val="20"/>
              </w:rPr>
              <w:t xml:space="preserve"> proposed</w:t>
            </w:r>
            <w:r w:rsidR="00A379F4">
              <w:rPr>
                <w:rFonts w:ascii="Arial" w:hAnsi="Arial"/>
                <w:sz w:val="20"/>
                <w:szCs w:val="22"/>
              </w:rPr>
              <w:t xml:space="preserve"> the payments be approved, </w:t>
            </w:r>
            <w:r w:rsidR="00636287">
              <w:rPr>
                <w:rFonts w:ascii="Arial" w:hAnsi="Arial"/>
                <w:sz w:val="20"/>
                <w:szCs w:val="22"/>
              </w:rPr>
              <w:t xml:space="preserve">Mrs Brown </w:t>
            </w:r>
            <w:r>
              <w:rPr>
                <w:rFonts w:ascii="Arial" w:hAnsi="Arial"/>
                <w:sz w:val="20"/>
                <w:szCs w:val="22"/>
              </w:rPr>
              <w:t xml:space="preserve">seconded the proposal which was unanimously agreed.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571A7" w14:textId="03B689B7" w:rsidR="00E33986" w:rsidRDefault="00E33986" w:rsidP="00E33986">
            <w:pPr>
              <w:spacing w:before="60" w:after="60"/>
              <w:ind w:right="34"/>
              <w:jc w:val="center"/>
              <w:rPr>
                <w:rFonts w:ascii="Arial" w:hAnsi="Arial"/>
                <w:b/>
                <w:color w:val="FF0000"/>
                <w:sz w:val="20"/>
              </w:rPr>
            </w:pPr>
            <w:r>
              <w:rPr>
                <w:rFonts w:ascii="Arial" w:hAnsi="Arial"/>
                <w:b/>
                <w:sz w:val="20"/>
              </w:rPr>
              <w:lastRenderedPageBreak/>
              <w:tab/>
            </w:r>
            <w:r>
              <w:rPr>
                <w:rFonts w:ascii="Arial" w:hAnsi="Arial"/>
                <w:b/>
                <w:sz w:val="20"/>
              </w:rPr>
              <w:tab/>
            </w:r>
          </w:p>
          <w:p w14:paraId="172D6755" w14:textId="77777777" w:rsidR="00E33986" w:rsidRDefault="00E33986" w:rsidP="00E648FE">
            <w:pPr>
              <w:spacing w:before="60" w:after="60"/>
              <w:ind w:right="34"/>
              <w:jc w:val="center"/>
              <w:rPr>
                <w:rFonts w:ascii="Arial" w:hAnsi="Arial"/>
                <w:b/>
                <w:color w:val="000000" w:themeColor="text1"/>
                <w:sz w:val="20"/>
              </w:rPr>
            </w:pPr>
          </w:p>
          <w:p w14:paraId="4D5804D2" w14:textId="77777777" w:rsidR="00E648FE" w:rsidRDefault="00E648FE" w:rsidP="00E648FE">
            <w:pPr>
              <w:spacing w:before="60" w:after="60"/>
              <w:ind w:right="34"/>
              <w:jc w:val="center"/>
              <w:rPr>
                <w:rFonts w:ascii="Arial" w:hAnsi="Arial"/>
                <w:b/>
                <w:color w:val="000000" w:themeColor="text1"/>
                <w:sz w:val="20"/>
              </w:rPr>
            </w:pPr>
          </w:p>
          <w:p w14:paraId="7D2D11D6" w14:textId="25EAE846" w:rsidR="00E648FE" w:rsidRPr="00333EA1" w:rsidRDefault="00E648FE" w:rsidP="00E648FE">
            <w:pPr>
              <w:spacing w:before="60" w:after="60"/>
              <w:ind w:right="34"/>
              <w:jc w:val="center"/>
              <w:rPr>
                <w:rFonts w:ascii="Arial" w:hAnsi="Arial"/>
                <w:b/>
                <w:color w:val="000000" w:themeColor="text1"/>
                <w:sz w:val="20"/>
              </w:rPr>
            </w:pPr>
          </w:p>
        </w:tc>
      </w:tr>
      <w:tr w:rsidR="00E33986" w14:paraId="3BB3D379"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219FA" w14:textId="6C237433"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C00C4" w14:textId="3744DAA9" w:rsidR="00E33986" w:rsidRDefault="00E33986" w:rsidP="00E33986">
            <w:pPr>
              <w:tabs>
                <w:tab w:val="left" w:pos="567"/>
              </w:tabs>
              <w:spacing w:before="60" w:after="60"/>
              <w:ind w:left="142" w:right="284"/>
              <w:rPr>
                <w:rFonts w:ascii="Arial Bold" w:hAnsi="Arial Bold"/>
                <w:b/>
                <w:bCs/>
                <w:sz w:val="20"/>
              </w:rPr>
            </w:pPr>
            <w:r w:rsidRPr="007F449E">
              <w:rPr>
                <w:rFonts w:ascii="Arial Bold" w:hAnsi="Arial Bold"/>
                <w:b/>
                <w:bCs/>
                <w:sz w:val="20"/>
              </w:rPr>
              <w:t xml:space="preserve">To consider correspondence received </w:t>
            </w:r>
          </w:p>
          <w:p w14:paraId="6CA9E7DB" w14:textId="65B0E4C0" w:rsidR="00636287" w:rsidRPr="00636287" w:rsidRDefault="00A379F4" w:rsidP="00636287">
            <w:pPr>
              <w:spacing w:before="60" w:after="60"/>
              <w:ind w:left="130" w:right="143"/>
              <w:rPr>
                <w:rFonts w:ascii="Arial" w:hAnsi="Arial" w:cs="Arial"/>
                <w:color w:val="000000"/>
                <w:sz w:val="20"/>
                <w:szCs w:val="20"/>
              </w:rPr>
            </w:pPr>
            <w:r>
              <w:rPr>
                <w:rFonts w:ascii="Arial" w:hAnsi="Arial" w:cs="Arial"/>
                <w:color w:val="000000"/>
                <w:sz w:val="20"/>
                <w:szCs w:val="20"/>
              </w:rPr>
              <w:t>13.1</w:t>
            </w:r>
            <w:r>
              <w:rPr>
                <w:rFonts w:ascii="Arial" w:hAnsi="Arial" w:cs="Arial"/>
                <w:color w:val="000000"/>
                <w:sz w:val="20"/>
                <w:szCs w:val="20"/>
              </w:rPr>
              <w:tab/>
              <w:t xml:space="preserve">Planning application </w:t>
            </w:r>
            <w:r w:rsidR="00636287" w:rsidRPr="00636287">
              <w:rPr>
                <w:rFonts w:ascii="Arial" w:hAnsi="Arial" w:cs="Arial"/>
                <w:color w:val="000000"/>
                <w:sz w:val="20"/>
                <w:szCs w:val="20"/>
              </w:rPr>
              <w:t>2023/0009</w:t>
            </w:r>
            <w:r>
              <w:rPr>
                <w:rFonts w:ascii="Arial" w:hAnsi="Arial" w:cs="Arial"/>
                <w:color w:val="000000"/>
                <w:sz w:val="20"/>
                <w:szCs w:val="20"/>
              </w:rPr>
              <w:t xml:space="preserve"> had been received which would impact on the </w:t>
            </w:r>
            <w:r>
              <w:rPr>
                <w:rFonts w:ascii="Arial" w:hAnsi="Arial" w:cs="Arial"/>
                <w:color w:val="000000"/>
                <w:sz w:val="20"/>
                <w:szCs w:val="20"/>
              </w:rPr>
              <w:tab/>
              <w:t xml:space="preserve">village and was discussed. </w:t>
            </w:r>
          </w:p>
          <w:p w14:paraId="5B573524" w14:textId="499DFFAE" w:rsidR="00636287" w:rsidRDefault="00636287" w:rsidP="00A379F4">
            <w:pPr>
              <w:ind w:left="703"/>
              <w:rPr>
                <w:rFonts w:ascii="Arial" w:hAnsi="Arial" w:cs="Arial"/>
                <w:color w:val="000000"/>
                <w:sz w:val="20"/>
                <w:szCs w:val="20"/>
              </w:rPr>
            </w:pPr>
            <w:r w:rsidRPr="00636287">
              <w:rPr>
                <w:rFonts w:ascii="Arial" w:hAnsi="Arial" w:cs="Arial"/>
                <w:color w:val="000000"/>
                <w:sz w:val="20"/>
                <w:szCs w:val="20"/>
              </w:rPr>
              <w:t>Proposal:</w:t>
            </w:r>
            <w:r w:rsidRPr="00636287">
              <w:rPr>
                <w:rStyle w:val="apple-converted-space"/>
                <w:rFonts w:ascii="Arial" w:hAnsi="Arial" w:cs="Arial"/>
                <w:color w:val="000000"/>
                <w:sz w:val="20"/>
                <w:szCs w:val="20"/>
              </w:rPr>
              <w:t> </w:t>
            </w:r>
            <w:r w:rsidRPr="00636287">
              <w:rPr>
                <w:rFonts w:ascii="Arial" w:hAnsi="Arial" w:cs="Arial"/>
                <w:color w:val="000000"/>
                <w:sz w:val="20"/>
                <w:szCs w:val="20"/>
              </w:rPr>
              <w:t>240 MWp Battery Energy Storage System (EIA Screening Opinion)</w:t>
            </w:r>
          </w:p>
          <w:p w14:paraId="4D6699B7" w14:textId="130799B2" w:rsidR="00A379F4" w:rsidRPr="00636287" w:rsidRDefault="00A379F4" w:rsidP="00A379F4">
            <w:pPr>
              <w:ind w:left="703"/>
              <w:rPr>
                <w:rFonts w:ascii="Arial" w:hAnsi="Arial" w:cs="Arial"/>
                <w:color w:val="000000"/>
                <w:sz w:val="20"/>
                <w:szCs w:val="20"/>
              </w:rPr>
            </w:pPr>
            <w:r w:rsidRPr="00636287">
              <w:rPr>
                <w:rFonts w:ascii="Arial" w:hAnsi="Arial" w:cs="Arial"/>
                <w:color w:val="000000"/>
                <w:sz w:val="20"/>
                <w:szCs w:val="20"/>
              </w:rPr>
              <w:t xml:space="preserve">Location: Land South </w:t>
            </w:r>
            <w:r>
              <w:rPr>
                <w:rFonts w:ascii="Arial" w:hAnsi="Arial" w:cs="Arial"/>
                <w:color w:val="000000"/>
                <w:sz w:val="20"/>
                <w:szCs w:val="20"/>
              </w:rPr>
              <w:t>o</w:t>
            </w:r>
            <w:r w:rsidRPr="00636287">
              <w:rPr>
                <w:rFonts w:ascii="Arial" w:hAnsi="Arial" w:cs="Arial"/>
                <w:color w:val="000000"/>
                <w:sz w:val="20"/>
                <w:szCs w:val="20"/>
              </w:rPr>
              <w:t>f Cantley Lane Ketteringham Norfolk</w:t>
            </w:r>
            <w:r w:rsidRPr="00636287">
              <w:rPr>
                <w:rStyle w:val="apple-converted-space"/>
                <w:rFonts w:ascii="Arial" w:hAnsi="Arial" w:cs="Arial"/>
                <w:color w:val="000000"/>
                <w:sz w:val="20"/>
                <w:szCs w:val="20"/>
              </w:rPr>
              <w:t> </w:t>
            </w:r>
          </w:p>
          <w:p w14:paraId="71AEBA55" w14:textId="315C6EF7" w:rsidR="00636287" w:rsidRDefault="00A379F4" w:rsidP="00A379F4">
            <w:pPr>
              <w:spacing w:before="60" w:after="60"/>
              <w:ind w:left="703" w:right="143"/>
              <w:rPr>
                <w:rFonts w:ascii="Arial" w:hAnsi="Arial" w:cs="Arial"/>
                <w:color w:val="000000"/>
                <w:sz w:val="20"/>
                <w:szCs w:val="20"/>
              </w:rPr>
            </w:pPr>
            <w:r>
              <w:rPr>
                <w:rFonts w:ascii="Arial" w:hAnsi="Arial" w:cs="Arial"/>
                <w:color w:val="000000"/>
                <w:sz w:val="20"/>
                <w:szCs w:val="20"/>
              </w:rPr>
              <w:t>I</w:t>
            </w:r>
            <w:r w:rsidR="00636287" w:rsidRPr="00636287">
              <w:rPr>
                <w:rFonts w:ascii="Arial" w:hAnsi="Arial" w:cs="Arial"/>
                <w:color w:val="000000"/>
                <w:sz w:val="20"/>
                <w:szCs w:val="20"/>
              </w:rPr>
              <w:t>t was agreed a response would be submitted as an EIA was essential due to the potential impact</w:t>
            </w:r>
            <w:r w:rsidR="00636287">
              <w:rPr>
                <w:rFonts w:ascii="Arial" w:hAnsi="Arial" w:cs="Arial"/>
                <w:color w:val="000000"/>
                <w:sz w:val="20"/>
                <w:szCs w:val="20"/>
              </w:rPr>
              <w:t xml:space="preserve"> this could have.</w:t>
            </w:r>
            <w:r>
              <w:rPr>
                <w:rFonts w:ascii="Arial" w:hAnsi="Arial" w:cs="Arial"/>
                <w:color w:val="000000"/>
                <w:sz w:val="20"/>
                <w:szCs w:val="20"/>
              </w:rPr>
              <w:t xml:space="preserve"> The chairman would submit the comments.</w:t>
            </w:r>
          </w:p>
          <w:p w14:paraId="24A7C487" w14:textId="2C2F08DB" w:rsidR="00636287" w:rsidRDefault="00680C6D" w:rsidP="00E93946">
            <w:pPr>
              <w:spacing w:before="60" w:after="60"/>
              <w:ind w:left="130" w:right="143"/>
              <w:rPr>
                <w:rFonts w:ascii="Arial" w:hAnsi="Arial" w:cs="Arial"/>
                <w:color w:val="000000"/>
                <w:sz w:val="20"/>
                <w:szCs w:val="20"/>
              </w:rPr>
            </w:pPr>
            <w:r>
              <w:rPr>
                <w:rFonts w:ascii="Arial" w:hAnsi="Arial" w:cs="Arial"/>
                <w:color w:val="000000"/>
                <w:sz w:val="20"/>
                <w:szCs w:val="20"/>
              </w:rPr>
              <w:t>13.2</w:t>
            </w:r>
            <w:r>
              <w:rPr>
                <w:rFonts w:ascii="Arial" w:hAnsi="Arial" w:cs="Arial"/>
                <w:color w:val="000000"/>
                <w:sz w:val="20"/>
                <w:szCs w:val="20"/>
              </w:rPr>
              <w:tab/>
            </w:r>
            <w:r w:rsidR="00636287">
              <w:rPr>
                <w:rFonts w:ascii="Arial" w:hAnsi="Arial" w:cs="Arial"/>
                <w:color w:val="000000"/>
                <w:sz w:val="20"/>
                <w:szCs w:val="20"/>
              </w:rPr>
              <w:t>The coronation would take place on 6</w:t>
            </w:r>
            <w:r w:rsidR="00636287" w:rsidRPr="00636287">
              <w:rPr>
                <w:rFonts w:ascii="Arial" w:hAnsi="Arial" w:cs="Arial"/>
                <w:color w:val="000000"/>
                <w:sz w:val="20"/>
                <w:szCs w:val="20"/>
                <w:vertAlign w:val="superscript"/>
              </w:rPr>
              <w:t>th</w:t>
            </w:r>
            <w:r w:rsidR="00636287">
              <w:rPr>
                <w:rFonts w:ascii="Arial" w:hAnsi="Arial" w:cs="Arial"/>
                <w:color w:val="000000"/>
                <w:sz w:val="20"/>
                <w:szCs w:val="20"/>
              </w:rPr>
              <w:t xml:space="preserve"> May 2023 members had been asked to </w:t>
            </w:r>
            <w:r>
              <w:rPr>
                <w:rFonts w:ascii="Arial" w:hAnsi="Arial" w:cs="Arial"/>
                <w:color w:val="000000"/>
                <w:sz w:val="20"/>
                <w:szCs w:val="20"/>
              </w:rPr>
              <w:tab/>
            </w:r>
            <w:r w:rsidR="00636287">
              <w:rPr>
                <w:rFonts w:ascii="Arial" w:hAnsi="Arial" w:cs="Arial"/>
                <w:color w:val="000000"/>
                <w:sz w:val="20"/>
                <w:szCs w:val="20"/>
              </w:rPr>
              <w:t xml:space="preserve">consider any ideas to celebrate. Mrs Middleton </w:t>
            </w:r>
            <w:r w:rsidR="005A2A61">
              <w:rPr>
                <w:rFonts w:ascii="Arial" w:hAnsi="Arial" w:cs="Arial"/>
                <w:color w:val="000000"/>
                <w:sz w:val="20"/>
                <w:szCs w:val="20"/>
              </w:rPr>
              <w:t xml:space="preserve">had a suggestion but </w:t>
            </w:r>
            <w:r w:rsidR="00A379F4">
              <w:rPr>
                <w:rFonts w:ascii="Arial" w:hAnsi="Arial" w:cs="Arial"/>
                <w:color w:val="000000"/>
                <w:sz w:val="20"/>
                <w:szCs w:val="20"/>
              </w:rPr>
              <w:t xml:space="preserve">after </w:t>
            </w:r>
            <w:r>
              <w:rPr>
                <w:rFonts w:ascii="Arial" w:hAnsi="Arial" w:cs="Arial"/>
                <w:color w:val="000000"/>
                <w:sz w:val="20"/>
                <w:szCs w:val="20"/>
              </w:rPr>
              <w:tab/>
            </w:r>
            <w:r w:rsidR="00A379F4">
              <w:rPr>
                <w:rFonts w:ascii="Arial" w:hAnsi="Arial" w:cs="Arial"/>
                <w:color w:val="000000"/>
                <w:sz w:val="20"/>
                <w:szCs w:val="20"/>
              </w:rPr>
              <w:t xml:space="preserve">discussion </w:t>
            </w:r>
            <w:r w:rsidR="005A2A61">
              <w:rPr>
                <w:rFonts w:ascii="Arial" w:hAnsi="Arial" w:cs="Arial"/>
                <w:color w:val="000000"/>
                <w:sz w:val="20"/>
                <w:szCs w:val="20"/>
              </w:rPr>
              <w:t xml:space="preserve">it was agreed not to host an event for the coronation. </w:t>
            </w:r>
          </w:p>
          <w:p w14:paraId="4D275CA1" w14:textId="689695AD" w:rsidR="002E4545" w:rsidRPr="00863CC1" w:rsidRDefault="00680C6D" w:rsidP="002E4545">
            <w:pPr>
              <w:spacing w:before="60" w:after="60"/>
              <w:ind w:left="130" w:right="143"/>
              <w:rPr>
                <w:rFonts w:ascii="Arial" w:hAnsi="Arial" w:cs="Arial"/>
                <w:color w:val="000000"/>
                <w:sz w:val="20"/>
                <w:szCs w:val="20"/>
              </w:rPr>
            </w:pPr>
            <w:r>
              <w:rPr>
                <w:rFonts w:ascii="Arial" w:hAnsi="Arial" w:cs="Arial"/>
                <w:color w:val="000000"/>
                <w:sz w:val="20"/>
                <w:szCs w:val="20"/>
              </w:rPr>
              <w:t>13.3</w:t>
            </w:r>
            <w:r>
              <w:rPr>
                <w:rFonts w:ascii="Arial" w:hAnsi="Arial" w:cs="Arial"/>
                <w:color w:val="000000"/>
                <w:sz w:val="20"/>
                <w:szCs w:val="20"/>
              </w:rPr>
              <w:tab/>
            </w:r>
            <w:r w:rsidR="005A2A61">
              <w:rPr>
                <w:rFonts w:ascii="Arial" w:hAnsi="Arial" w:cs="Arial"/>
                <w:color w:val="000000"/>
                <w:sz w:val="20"/>
                <w:szCs w:val="20"/>
              </w:rPr>
              <w:t>Warm hub and warm spaces had been considered by the parish council</w:t>
            </w:r>
            <w:r w:rsidR="00A379F4">
              <w:rPr>
                <w:rFonts w:ascii="Arial" w:hAnsi="Arial" w:cs="Arial"/>
                <w:color w:val="000000"/>
                <w:sz w:val="20"/>
                <w:szCs w:val="20"/>
              </w:rPr>
              <w:t>,</w:t>
            </w:r>
            <w:r w:rsidR="005A2A61">
              <w:rPr>
                <w:rFonts w:ascii="Arial" w:hAnsi="Arial" w:cs="Arial"/>
                <w:color w:val="000000"/>
                <w:sz w:val="20"/>
                <w:szCs w:val="20"/>
              </w:rPr>
              <w:t xml:space="preserve"> the </w:t>
            </w:r>
            <w:r>
              <w:rPr>
                <w:rFonts w:ascii="Arial" w:hAnsi="Arial" w:cs="Arial"/>
                <w:color w:val="000000"/>
                <w:sz w:val="20"/>
                <w:szCs w:val="20"/>
              </w:rPr>
              <w:tab/>
            </w:r>
            <w:r w:rsidR="005A2A61">
              <w:rPr>
                <w:rFonts w:ascii="Arial" w:hAnsi="Arial" w:cs="Arial"/>
                <w:color w:val="000000"/>
                <w:sz w:val="20"/>
                <w:szCs w:val="20"/>
              </w:rPr>
              <w:t xml:space="preserve">village hall and the church </w:t>
            </w:r>
            <w:r w:rsidR="00A379F4">
              <w:rPr>
                <w:rFonts w:ascii="Arial" w:hAnsi="Arial" w:cs="Arial"/>
                <w:color w:val="000000"/>
                <w:sz w:val="20"/>
                <w:szCs w:val="20"/>
              </w:rPr>
              <w:t xml:space="preserve">but </w:t>
            </w:r>
            <w:r w:rsidR="005A2A61">
              <w:rPr>
                <w:rFonts w:ascii="Arial" w:hAnsi="Arial" w:cs="Arial"/>
                <w:color w:val="000000"/>
                <w:sz w:val="20"/>
                <w:szCs w:val="20"/>
              </w:rPr>
              <w:t xml:space="preserve">had </w:t>
            </w:r>
            <w:r w:rsidR="00A379F4">
              <w:rPr>
                <w:rFonts w:ascii="Arial" w:hAnsi="Arial" w:cs="Arial"/>
                <w:color w:val="000000"/>
                <w:sz w:val="20"/>
                <w:szCs w:val="20"/>
              </w:rPr>
              <w:t xml:space="preserve">all </w:t>
            </w:r>
            <w:r w:rsidR="005A2A61">
              <w:rPr>
                <w:rFonts w:ascii="Arial" w:hAnsi="Arial" w:cs="Arial"/>
                <w:color w:val="000000"/>
                <w:sz w:val="20"/>
                <w:szCs w:val="20"/>
              </w:rPr>
              <w:t xml:space="preserve">decided not </w:t>
            </w:r>
            <w:r w:rsidR="00972174">
              <w:rPr>
                <w:rFonts w:ascii="Arial" w:hAnsi="Arial" w:cs="Arial"/>
                <w:color w:val="000000"/>
                <w:sz w:val="20"/>
                <w:szCs w:val="20"/>
              </w:rPr>
              <w:t>to create on</w:t>
            </w:r>
            <w:r w:rsidR="00A379F4">
              <w:rPr>
                <w:rFonts w:ascii="Arial" w:hAnsi="Arial" w:cs="Arial"/>
                <w:color w:val="000000"/>
                <w:sz w:val="20"/>
                <w:szCs w:val="20"/>
              </w:rPr>
              <w:t>e</w:t>
            </w:r>
            <w:r w:rsidR="00972174">
              <w:rPr>
                <w:rFonts w:ascii="Arial" w:hAnsi="Arial" w:cs="Arial"/>
                <w:color w:val="000000"/>
                <w:sz w:val="20"/>
                <w:szCs w:val="20"/>
              </w:rPr>
              <w:t xml:space="preserve">. A couple in the </w:t>
            </w:r>
            <w:r>
              <w:rPr>
                <w:rFonts w:ascii="Arial" w:hAnsi="Arial" w:cs="Arial"/>
                <w:color w:val="000000"/>
                <w:sz w:val="20"/>
                <w:szCs w:val="20"/>
              </w:rPr>
              <w:tab/>
            </w:r>
            <w:r w:rsidR="00972174">
              <w:rPr>
                <w:rFonts w:ascii="Arial" w:hAnsi="Arial" w:cs="Arial"/>
                <w:color w:val="000000"/>
                <w:sz w:val="20"/>
                <w:szCs w:val="20"/>
              </w:rPr>
              <w:t>village wanted to set something up and had obtained funding</w:t>
            </w:r>
            <w:r w:rsidR="00A379F4">
              <w:rPr>
                <w:rFonts w:ascii="Arial" w:hAnsi="Arial" w:cs="Arial"/>
                <w:color w:val="000000"/>
                <w:sz w:val="20"/>
                <w:szCs w:val="20"/>
              </w:rPr>
              <w:t xml:space="preserve">; </w:t>
            </w:r>
            <w:r w:rsidR="00972174">
              <w:rPr>
                <w:rFonts w:ascii="Arial" w:hAnsi="Arial" w:cs="Arial"/>
                <w:color w:val="000000"/>
                <w:sz w:val="20"/>
                <w:szCs w:val="20"/>
              </w:rPr>
              <w:t xml:space="preserve">volunteers were </w:t>
            </w:r>
            <w:r>
              <w:rPr>
                <w:rFonts w:ascii="Arial" w:hAnsi="Arial" w:cs="Arial"/>
                <w:color w:val="000000"/>
                <w:sz w:val="20"/>
                <w:szCs w:val="20"/>
              </w:rPr>
              <w:tab/>
            </w:r>
            <w:r w:rsidR="00972174">
              <w:rPr>
                <w:rFonts w:ascii="Arial" w:hAnsi="Arial" w:cs="Arial"/>
                <w:color w:val="000000"/>
                <w:sz w:val="20"/>
                <w:szCs w:val="20"/>
              </w:rPr>
              <w:t>being sought to help create a committee</w:t>
            </w:r>
            <w:r w:rsidR="00A379F4">
              <w:rPr>
                <w:rFonts w:ascii="Arial" w:hAnsi="Arial" w:cs="Arial"/>
                <w:color w:val="000000"/>
                <w:sz w:val="20"/>
                <w:szCs w:val="20"/>
              </w:rPr>
              <w:t xml:space="preserve"> to set up a warm space in the Cavell </w:t>
            </w:r>
            <w:r>
              <w:rPr>
                <w:rFonts w:ascii="Arial" w:hAnsi="Arial" w:cs="Arial"/>
                <w:color w:val="000000"/>
                <w:sz w:val="20"/>
                <w:szCs w:val="20"/>
              </w:rPr>
              <w:tab/>
            </w:r>
            <w:r w:rsidR="00A379F4">
              <w:rPr>
                <w:rFonts w:ascii="Arial" w:hAnsi="Arial" w:cs="Arial"/>
                <w:color w:val="000000"/>
                <w:sz w:val="20"/>
                <w:szCs w:val="20"/>
              </w:rPr>
              <w:t>Room</w:t>
            </w:r>
            <w:r w:rsidR="00972174">
              <w:rPr>
                <w:rFonts w:ascii="Arial" w:hAnsi="Arial" w:cs="Arial"/>
                <w:color w:val="000000"/>
                <w:sz w:val="20"/>
                <w:szCs w:val="20"/>
              </w:rPr>
              <w:t xml:space="preserve">. The chairman gave information out for </w:t>
            </w:r>
            <w:r w:rsidR="00A379F4">
              <w:rPr>
                <w:rFonts w:ascii="Arial" w:hAnsi="Arial" w:cs="Arial"/>
                <w:color w:val="000000"/>
                <w:sz w:val="20"/>
                <w:szCs w:val="20"/>
              </w:rPr>
              <w:t>the first</w:t>
            </w:r>
            <w:r w:rsidR="00972174">
              <w:rPr>
                <w:rFonts w:ascii="Arial" w:hAnsi="Arial" w:cs="Arial"/>
                <w:color w:val="000000"/>
                <w:sz w:val="20"/>
                <w:szCs w:val="20"/>
              </w:rPr>
              <w:t xml:space="preserve"> meeting on 13</w:t>
            </w:r>
            <w:r w:rsidR="00972174" w:rsidRPr="00972174">
              <w:rPr>
                <w:rFonts w:ascii="Arial" w:hAnsi="Arial" w:cs="Arial"/>
                <w:color w:val="000000"/>
                <w:sz w:val="20"/>
                <w:szCs w:val="20"/>
                <w:vertAlign w:val="superscript"/>
              </w:rPr>
              <w:t>th</w:t>
            </w:r>
            <w:r w:rsidR="00972174">
              <w:rPr>
                <w:rFonts w:ascii="Arial" w:hAnsi="Arial" w:cs="Arial"/>
                <w:color w:val="000000"/>
                <w:sz w:val="20"/>
                <w:szCs w:val="20"/>
              </w:rPr>
              <w:t xml:space="preserve"> January </w:t>
            </w:r>
            <w:r>
              <w:rPr>
                <w:rFonts w:ascii="Arial" w:hAnsi="Arial" w:cs="Arial"/>
                <w:color w:val="000000"/>
                <w:sz w:val="20"/>
                <w:szCs w:val="20"/>
              </w:rPr>
              <w:tab/>
            </w:r>
            <w:r w:rsidR="00972174">
              <w:rPr>
                <w:rFonts w:ascii="Arial" w:hAnsi="Arial" w:cs="Arial"/>
                <w:color w:val="000000"/>
                <w:sz w:val="20"/>
                <w:szCs w:val="20"/>
              </w:rPr>
              <w:t xml:space="preserve">2023.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BA339" w14:textId="77777777" w:rsidR="00E33986" w:rsidRDefault="00E33986" w:rsidP="00E33986">
            <w:pPr>
              <w:spacing w:before="60" w:after="60"/>
              <w:ind w:right="34"/>
              <w:jc w:val="center"/>
              <w:rPr>
                <w:rFonts w:ascii="Arial" w:hAnsi="Arial"/>
                <w:b/>
                <w:sz w:val="20"/>
              </w:rPr>
            </w:pPr>
          </w:p>
          <w:p w14:paraId="649DDC5D" w14:textId="77777777" w:rsidR="00A379F4" w:rsidRDefault="00A379F4" w:rsidP="00E33986">
            <w:pPr>
              <w:spacing w:before="60" w:after="60"/>
              <w:ind w:right="34"/>
              <w:jc w:val="center"/>
              <w:rPr>
                <w:rFonts w:ascii="Arial" w:hAnsi="Arial"/>
                <w:b/>
                <w:sz w:val="20"/>
              </w:rPr>
            </w:pPr>
          </w:p>
          <w:p w14:paraId="1DA62634" w14:textId="77777777" w:rsidR="00A379F4" w:rsidRDefault="00A379F4" w:rsidP="00E33986">
            <w:pPr>
              <w:spacing w:before="60" w:after="60"/>
              <w:ind w:right="34"/>
              <w:jc w:val="center"/>
              <w:rPr>
                <w:rFonts w:ascii="Arial" w:hAnsi="Arial"/>
                <w:b/>
                <w:sz w:val="20"/>
              </w:rPr>
            </w:pPr>
          </w:p>
          <w:p w14:paraId="4AB0C211" w14:textId="77777777" w:rsidR="00A379F4" w:rsidRDefault="00A379F4" w:rsidP="00E33986">
            <w:pPr>
              <w:spacing w:before="60" w:after="60"/>
              <w:ind w:right="34"/>
              <w:jc w:val="center"/>
              <w:rPr>
                <w:rFonts w:ascii="Arial" w:hAnsi="Arial"/>
                <w:b/>
                <w:sz w:val="20"/>
              </w:rPr>
            </w:pPr>
          </w:p>
          <w:p w14:paraId="1A83EE5C" w14:textId="77777777" w:rsidR="00A379F4" w:rsidRDefault="00A379F4" w:rsidP="00E33986">
            <w:pPr>
              <w:spacing w:before="60" w:after="60"/>
              <w:ind w:right="34"/>
              <w:jc w:val="center"/>
              <w:rPr>
                <w:rFonts w:ascii="Arial" w:hAnsi="Arial"/>
                <w:b/>
                <w:sz w:val="20"/>
              </w:rPr>
            </w:pPr>
          </w:p>
          <w:p w14:paraId="7A1967E6" w14:textId="3064C67B" w:rsidR="00A379F4" w:rsidRPr="00095726" w:rsidRDefault="00A379F4" w:rsidP="00A379F4">
            <w:pPr>
              <w:spacing w:before="120" w:after="60"/>
              <w:ind w:right="34"/>
              <w:jc w:val="center"/>
              <w:rPr>
                <w:rFonts w:ascii="Arial" w:hAnsi="Arial"/>
                <w:b/>
                <w:sz w:val="20"/>
              </w:rPr>
            </w:pPr>
            <w:r>
              <w:rPr>
                <w:rFonts w:ascii="Arial" w:hAnsi="Arial"/>
                <w:b/>
                <w:sz w:val="20"/>
              </w:rPr>
              <w:t>DB</w:t>
            </w:r>
          </w:p>
        </w:tc>
      </w:tr>
      <w:tr w:rsidR="00E33986" w14:paraId="6969E07F"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196AE" w14:textId="272DBA7F"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3DCD7" w14:textId="77777777" w:rsidR="00E33986" w:rsidRPr="002C7285" w:rsidRDefault="00E33986" w:rsidP="00E33986">
            <w:pPr>
              <w:tabs>
                <w:tab w:val="left" w:pos="567"/>
              </w:tabs>
              <w:spacing w:before="60" w:after="60"/>
              <w:ind w:left="136" w:right="283"/>
              <w:rPr>
                <w:rFonts w:ascii="Arial" w:hAnsi="Arial" w:cs="Arial"/>
                <w:b/>
                <w:bCs/>
                <w:sz w:val="20"/>
                <w:szCs w:val="20"/>
              </w:rPr>
            </w:pPr>
            <w:r w:rsidRPr="002C7285">
              <w:rPr>
                <w:rFonts w:ascii="Arial" w:hAnsi="Arial" w:cs="Arial"/>
                <w:b/>
                <w:bCs/>
                <w:sz w:val="20"/>
                <w:szCs w:val="20"/>
              </w:rPr>
              <w:t>To adjourn the meeting for public participation</w:t>
            </w:r>
          </w:p>
          <w:p w14:paraId="07C88E2D" w14:textId="4B587587" w:rsidR="00E33986" w:rsidRDefault="00972174" w:rsidP="00E33986">
            <w:pPr>
              <w:spacing w:before="60" w:after="60"/>
              <w:ind w:left="136" w:right="143"/>
              <w:rPr>
                <w:rFonts w:ascii="Arial" w:hAnsi="Arial" w:cs="Arial"/>
                <w:sz w:val="20"/>
                <w:szCs w:val="20"/>
              </w:rPr>
            </w:pPr>
            <w:r>
              <w:rPr>
                <w:rFonts w:ascii="Arial" w:hAnsi="Arial" w:cs="Arial"/>
                <w:sz w:val="20"/>
                <w:szCs w:val="20"/>
              </w:rPr>
              <w:t xml:space="preserve">A question was asked about the </w:t>
            </w:r>
            <w:r w:rsidR="00A379F4">
              <w:rPr>
                <w:rFonts w:ascii="Arial" w:hAnsi="Arial" w:cs="Arial"/>
                <w:sz w:val="20"/>
                <w:szCs w:val="20"/>
              </w:rPr>
              <w:t xml:space="preserve">plans for a </w:t>
            </w:r>
            <w:r>
              <w:rPr>
                <w:rFonts w:ascii="Arial" w:hAnsi="Arial" w:cs="Arial"/>
                <w:sz w:val="20"/>
                <w:szCs w:val="20"/>
              </w:rPr>
              <w:t xml:space="preserve">pavement from the bus stop </w:t>
            </w:r>
            <w:r w:rsidR="00A379F4">
              <w:rPr>
                <w:rFonts w:ascii="Arial" w:hAnsi="Arial" w:cs="Arial"/>
                <w:sz w:val="20"/>
                <w:szCs w:val="20"/>
              </w:rPr>
              <w:t xml:space="preserve">to Gowthorpe Lane </w:t>
            </w:r>
            <w:r>
              <w:rPr>
                <w:rFonts w:ascii="Arial" w:hAnsi="Arial" w:cs="Arial"/>
                <w:sz w:val="20"/>
                <w:szCs w:val="20"/>
              </w:rPr>
              <w:t xml:space="preserve">but the chairman explained the cost </w:t>
            </w:r>
            <w:r w:rsidR="00A379F4">
              <w:rPr>
                <w:rFonts w:ascii="Arial" w:hAnsi="Arial" w:cs="Arial"/>
                <w:sz w:val="20"/>
                <w:szCs w:val="20"/>
              </w:rPr>
              <w:t>had been</w:t>
            </w:r>
            <w:r>
              <w:rPr>
                <w:rFonts w:ascii="Arial" w:hAnsi="Arial" w:cs="Arial"/>
                <w:sz w:val="20"/>
                <w:szCs w:val="20"/>
              </w:rPr>
              <w:t xml:space="preserve"> too high so a trod had been agreed. </w:t>
            </w:r>
          </w:p>
          <w:p w14:paraId="33FEF75B" w14:textId="44C590B4" w:rsidR="00972174" w:rsidRDefault="00972174" w:rsidP="00E33986">
            <w:pPr>
              <w:spacing w:before="60" w:after="60"/>
              <w:ind w:left="136" w:right="143"/>
              <w:rPr>
                <w:rFonts w:ascii="Arial" w:hAnsi="Arial" w:cs="Arial"/>
                <w:color w:val="000000"/>
                <w:sz w:val="20"/>
                <w:szCs w:val="20"/>
              </w:rPr>
            </w:pPr>
            <w:r>
              <w:rPr>
                <w:rFonts w:ascii="Arial" w:hAnsi="Arial" w:cs="Arial"/>
                <w:sz w:val="20"/>
                <w:szCs w:val="20"/>
              </w:rPr>
              <w:t xml:space="preserve">Cllr Spratt </w:t>
            </w:r>
            <w:r w:rsidR="00A379F4">
              <w:rPr>
                <w:rFonts w:ascii="Arial" w:hAnsi="Arial" w:cs="Arial"/>
                <w:sz w:val="20"/>
                <w:szCs w:val="20"/>
              </w:rPr>
              <w:t xml:space="preserve">had arrived at the meeting and </w:t>
            </w:r>
            <w:r>
              <w:rPr>
                <w:rFonts w:ascii="Arial" w:hAnsi="Arial" w:cs="Arial"/>
                <w:sz w:val="20"/>
                <w:szCs w:val="20"/>
              </w:rPr>
              <w:t xml:space="preserve">reported </w:t>
            </w:r>
            <w:r w:rsidR="00A379F4">
              <w:rPr>
                <w:rFonts w:ascii="Arial" w:hAnsi="Arial" w:cs="Arial"/>
                <w:sz w:val="20"/>
                <w:szCs w:val="20"/>
              </w:rPr>
              <w:t xml:space="preserve">he had attended an online </w:t>
            </w:r>
            <w:r w:rsidR="002E4545">
              <w:rPr>
                <w:rFonts w:ascii="Arial" w:hAnsi="Arial" w:cs="Arial"/>
                <w:sz w:val="20"/>
                <w:szCs w:val="20"/>
              </w:rPr>
              <w:t xml:space="preserve">National Grid briefing </w:t>
            </w:r>
            <w:r w:rsidR="00A379F4">
              <w:rPr>
                <w:rFonts w:ascii="Arial" w:hAnsi="Arial" w:cs="Arial"/>
                <w:sz w:val="20"/>
                <w:szCs w:val="20"/>
              </w:rPr>
              <w:t>on</w:t>
            </w:r>
            <w:r w:rsidR="002E4545">
              <w:rPr>
                <w:rFonts w:ascii="Arial" w:hAnsi="Arial" w:cs="Arial"/>
                <w:sz w:val="20"/>
                <w:szCs w:val="20"/>
              </w:rPr>
              <w:t xml:space="preserve"> the East Anglia GREEN</w:t>
            </w:r>
            <w:r w:rsidR="00A379F4">
              <w:rPr>
                <w:rFonts w:ascii="Arial" w:hAnsi="Arial" w:cs="Arial"/>
                <w:sz w:val="20"/>
                <w:szCs w:val="20"/>
              </w:rPr>
              <w:t xml:space="preserve"> plans. There had been a </w:t>
            </w:r>
            <w:r w:rsidR="002E4545">
              <w:rPr>
                <w:rFonts w:ascii="Arial" w:hAnsi="Arial" w:cs="Arial"/>
                <w:sz w:val="20"/>
                <w:szCs w:val="20"/>
              </w:rPr>
              <w:t xml:space="preserve">good response to the surveys and </w:t>
            </w:r>
            <w:r w:rsidR="00A379F4">
              <w:rPr>
                <w:rFonts w:ascii="Arial" w:hAnsi="Arial" w:cs="Arial"/>
                <w:sz w:val="20"/>
                <w:szCs w:val="20"/>
              </w:rPr>
              <w:t>they we</w:t>
            </w:r>
            <w:r w:rsidR="002E4545">
              <w:rPr>
                <w:rFonts w:ascii="Arial" w:hAnsi="Arial" w:cs="Arial"/>
                <w:sz w:val="20"/>
                <w:szCs w:val="20"/>
              </w:rPr>
              <w:t xml:space="preserve">re aware of the concerns </w:t>
            </w:r>
            <w:r w:rsidR="00A379F4">
              <w:rPr>
                <w:rFonts w:ascii="Arial" w:hAnsi="Arial" w:cs="Arial"/>
                <w:sz w:val="20"/>
                <w:szCs w:val="20"/>
              </w:rPr>
              <w:t>about</w:t>
            </w:r>
            <w:r w:rsidR="002E4545">
              <w:rPr>
                <w:rFonts w:ascii="Arial" w:hAnsi="Arial" w:cs="Arial"/>
                <w:sz w:val="20"/>
                <w:szCs w:val="20"/>
              </w:rPr>
              <w:t xml:space="preserve"> pylons and the support for offshore. He said there </w:t>
            </w:r>
            <w:r w:rsidR="00A379F4">
              <w:rPr>
                <w:rFonts w:ascii="Arial" w:hAnsi="Arial" w:cs="Arial"/>
                <w:sz w:val="20"/>
                <w:szCs w:val="20"/>
              </w:rPr>
              <w:t>seemed to be</w:t>
            </w:r>
            <w:r w:rsidR="002E4545">
              <w:rPr>
                <w:rFonts w:ascii="Arial" w:hAnsi="Arial" w:cs="Arial"/>
                <w:sz w:val="20"/>
                <w:szCs w:val="20"/>
              </w:rPr>
              <w:t xml:space="preserve"> a bias towards the pylons but they would follow government guidelines. A further consultation would take place in the spring. </w:t>
            </w:r>
            <w:r w:rsidR="002E4545">
              <w:rPr>
                <w:rFonts w:ascii="Arial" w:hAnsi="Arial" w:cs="Arial"/>
                <w:color w:val="000000"/>
                <w:sz w:val="20"/>
                <w:szCs w:val="20"/>
              </w:rPr>
              <w:t xml:space="preserve">It had </w:t>
            </w:r>
            <w:r w:rsidR="002E4545" w:rsidRPr="00B12257">
              <w:rPr>
                <w:rFonts w:ascii="Arial" w:hAnsi="Arial" w:cs="Arial"/>
                <w:color w:val="000000" w:themeColor="text1"/>
                <w:sz w:val="20"/>
                <w:szCs w:val="20"/>
              </w:rPr>
              <w:t xml:space="preserve">been clarified that the latest </w:t>
            </w:r>
            <w:r w:rsidR="006E5B82" w:rsidRPr="00B12257">
              <w:rPr>
                <w:rFonts w:ascii="Arial" w:hAnsi="Arial" w:cs="Arial"/>
                <w:color w:val="000000" w:themeColor="text1"/>
                <w:sz w:val="20"/>
                <w:szCs w:val="20"/>
              </w:rPr>
              <w:t xml:space="preserve">EBI </w:t>
            </w:r>
            <w:r w:rsidR="002E4545" w:rsidRPr="00B12257">
              <w:rPr>
                <w:rFonts w:ascii="Arial" w:hAnsi="Arial" w:cs="Arial"/>
                <w:color w:val="000000" w:themeColor="text1"/>
                <w:sz w:val="20"/>
                <w:szCs w:val="20"/>
              </w:rPr>
              <w:t xml:space="preserve">application </w:t>
            </w:r>
            <w:r w:rsidR="006E5B82" w:rsidRPr="00B12257">
              <w:rPr>
                <w:rFonts w:ascii="Arial" w:hAnsi="Arial" w:cs="Arial"/>
                <w:color w:val="000000" w:themeColor="text1"/>
                <w:sz w:val="20"/>
                <w:szCs w:val="20"/>
              </w:rPr>
              <w:t xml:space="preserve">(2022/0867) </w:t>
            </w:r>
            <w:r w:rsidR="002E4545" w:rsidRPr="00B12257">
              <w:rPr>
                <w:rFonts w:ascii="Arial" w:hAnsi="Arial" w:cs="Arial"/>
                <w:color w:val="000000" w:themeColor="text1"/>
                <w:sz w:val="20"/>
                <w:szCs w:val="20"/>
              </w:rPr>
              <w:t>was not</w:t>
            </w:r>
            <w:r w:rsidR="006E5B82" w:rsidRPr="00B12257">
              <w:rPr>
                <w:rFonts w:ascii="Arial" w:hAnsi="Arial" w:cs="Arial"/>
                <w:color w:val="000000" w:themeColor="text1"/>
                <w:sz w:val="20"/>
                <w:szCs w:val="20"/>
              </w:rPr>
              <w:t>hing</w:t>
            </w:r>
            <w:r w:rsidR="002E4545" w:rsidRPr="00B12257">
              <w:rPr>
                <w:rFonts w:ascii="Arial" w:hAnsi="Arial" w:cs="Arial"/>
                <w:color w:val="000000" w:themeColor="text1"/>
                <w:sz w:val="20"/>
                <w:szCs w:val="20"/>
              </w:rPr>
              <w:t xml:space="preserve"> to do with the pylons </w:t>
            </w:r>
            <w:r w:rsidR="006E5B82" w:rsidRPr="00B12257">
              <w:rPr>
                <w:rFonts w:ascii="Arial" w:hAnsi="Arial" w:cs="Arial"/>
                <w:color w:val="000000" w:themeColor="text1"/>
                <w:sz w:val="20"/>
                <w:szCs w:val="20"/>
              </w:rPr>
              <w:t xml:space="preserve">but </w:t>
            </w:r>
            <w:r w:rsidR="002E4545" w:rsidRPr="00B12257">
              <w:rPr>
                <w:rFonts w:ascii="Arial" w:hAnsi="Arial" w:cs="Arial"/>
                <w:color w:val="000000" w:themeColor="text1"/>
                <w:sz w:val="20"/>
                <w:szCs w:val="20"/>
              </w:rPr>
              <w:t xml:space="preserve">was driven by Orsted to ensure </w:t>
            </w:r>
            <w:r w:rsidR="00E515C7" w:rsidRPr="00B12257">
              <w:rPr>
                <w:rFonts w:ascii="Arial" w:hAnsi="Arial" w:cs="Arial"/>
                <w:color w:val="000000" w:themeColor="text1"/>
                <w:sz w:val="20"/>
                <w:szCs w:val="20"/>
              </w:rPr>
              <w:t>its</w:t>
            </w:r>
            <w:r w:rsidR="002E4545" w:rsidRPr="00B12257">
              <w:rPr>
                <w:rFonts w:ascii="Arial" w:hAnsi="Arial" w:cs="Arial"/>
                <w:color w:val="000000" w:themeColor="text1"/>
                <w:sz w:val="20"/>
                <w:szCs w:val="20"/>
              </w:rPr>
              <w:t xml:space="preserve"> feed to the grid could be regulated. </w:t>
            </w:r>
          </w:p>
          <w:p w14:paraId="59232F1A" w14:textId="7DBA988A" w:rsidR="00E515C7" w:rsidRDefault="00E515C7" w:rsidP="00E515C7">
            <w:pPr>
              <w:spacing w:before="120" w:after="120"/>
              <w:ind w:left="136"/>
              <w:rPr>
                <w:rFonts w:ascii="Arial" w:hAnsi="Arial" w:cs="Arial"/>
                <w:bCs/>
                <w:sz w:val="20"/>
                <w:szCs w:val="20"/>
              </w:rPr>
            </w:pPr>
            <w:r w:rsidRPr="00B12257">
              <w:rPr>
                <w:rFonts w:ascii="Arial" w:hAnsi="Arial" w:cs="Arial"/>
                <w:bCs/>
                <w:color w:val="000000" w:themeColor="text1"/>
                <w:sz w:val="20"/>
                <w:szCs w:val="20"/>
              </w:rPr>
              <w:t xml:space="preserve">The </w:t>
            </w:r>
            <w:r w:rsidR="006E5B82" w:rsidRPr="00B12257">
              <w:rPr>
                <w:rFonts w:ascii="Arial" w:hAnsi="Arial" w:cs="Arial"/>
                <w:bCs/>
                <w:color w:val="000000" w:themeColor="text1"/>
                <w:sz w:val="20"/>
                <w:szCs w:val="20"/>
              </w:rPr>
              <w:t xml:space="preserve">district </w:t>
            </w:r>
            <w:r w:rsidRPr="00B12257">
              <w:rPr>
                <w:rFonts w:ascii="Arial" w:hAnsi="Arial" w:cs="Arial"/>
                <w:bCs/>
                <w:color w:val="000000" w:themeColor="text1"/>
                <w:sz w:val="20"/>
                <w:szCs w:val="20"/>
              </w:rPr>
              <w:t xml:space="preserve">council </w:t>
            </w:r>
            <w:r>
              <w:rPr>
                <w:rFonts w:ascii="Arial" w:hAnsi="Arial" w:cs="Arial"/>
                <w:bCs/>
                <w:sz w:val="20"/>
                <w:szCs w:val="20"/>
              </w:rPr>
              <w:t>was considering introducing a public protection order on vehicle related issues as there had been an increase in anti-social behaviour involving cars.</w:t>
            </w:r>
          </w:p>
          <w:p w14:paraId="6CAA1B41" w14:textId="78D72A6A" w:rsidR="002E4545" w:rsidRDefault="00E515C7" w:rsidP="002E4545">
            <w:pPr>
              <w:spacing w:before="60" w:after="60"/>
              <w:ind w:left="136" w:right="143"/>
              <w:rPr>
                <w:rFonts w:ascii="Arial" w:hAnsi="Arial" w:cs="Arial"/>
                <w:color w:val="000000"/>
                <w:sz w:val="20"/>
                <w:szCs w:val="20"/>
              </w:rPr>
            </w:pPr>
            <w:r>
              <w:rPr>
                <w:rFonts w:ascii="Arial" w:hAnsi="Arial" w:cs="Arial"/>
                <w:color w:val="000000"/>
                <w:sz w:val="20"/>
                <w:szCs w:val="20"/>
              </w:rPr>
              <w:t>There was a police and crime commissioner meeting</w:t>
            </w:r>
            <w:r w:rsidR="002E4545">
              <w:rPr>
                <w:rFonts w:ascii="Arial" w:hAnsi="Arial" w:cs="Arial"/>
                <w:color w:val="000000"/>
                <w:sz w:val="20"/>
                <w:szCs w:val="20"/>
              </w:rPr>
              <w:t xml:space="preserve"> at Wymondham librar</w:t>
            </w:r>
            <w:r>
              <w:rPr>
                <w:rFonts w:ascii="Arial" w:hAnsi="Arial" w:cs="Arial"/>
                <w:color w:val="000000"/>
                <w:sz w:val="20"/>
                <w:szCs w:val="20"/>
              </w:rPr>
              <w:t>y on 13</w:t>
            </w:r>
            <w:r w:rsidRPr="00E515C7">
              <w:rPr>
                <w:rFonts w:ascii="Arial" w:hAnsi="Arial" w:cs="Arial"/>
                <w:color w:val="000000"/>
                <w:sz w:val="20"/>
                <w:szCs w:val="20"/>
                <w:vertAlign w:val="superscript"/>
              </w:rPr>
              <w:t>th</w:t>
            </w:r>
            <w:r>
              <w:rPr>
                <w:rFonts w:ascii="Arial" w:hAnsi="Arial" w:cs="Arial"/>
                <w:color w:val="000000"/>
                <w:sz w:val="20"/>
                <w:szCs w:val="20"/>
              </w:rPr>
              <w:t xml:space="preserve"> January about the police budget for 2023-24. </w:t>
            </w:r>
          </w:p>
          <w:p w14:paraId="50C4F909" w14:textId="77777777" w:rsidR="00E515C7" w:rsidRDefault="00E515C7" w:rsidP="00E515C7">
            <w:pPr>
              <w:spacing w:before="120" w:after="120"/>
              <w:ind w:left="136"/>
              <w:rPr>
                <w:rFonts w:ascii="Arial" w:hAnsi="Arial" w:cs="Arial"/>
                <w:bCs/>
                <w:sz w:val="20"/>
                <w:szCs w:val="20"/>
              </w:rPr>
            </w:pPr>
            <w:r>
              <w:rPr>
                <w:rFonts w:ascii="Arial" w:hAnsi="Arial" w:cs="Arial"/>
                <w:bCs/>
                <w:sz w:val="20"/>
                <w:szCs w:val="20"/>
              </w:rPr>
              <w:t xml:space="preserve">Voter identity changes were being introduced for the next elections in May and the council was working through the issues to implement the changes. </w:t>
            </w:r>
          </w:p>
          <w:p w14:paraId="65DE607C" w14:textId="7F3A8ECB" w:rsidR="002E4545" w:rsidRPr="002E4545" w:rsidRDefault="00E515C7" w:rsidP="002E4545">
            <w:pPr>
              <w:spacing w:before="60" w:after="60"/>
              <w:ind w:left="136" w:right="143"/>
              <w:rPr>
                <w:rFonts w:ascii="Arial" w:hAnsi="Arial" w:cs="Arial"/>
                <w:color w:val="000000"/>
                <w:sz w:val="20"/>
                <w:szCs w:val="20"/>
              </w:rPr>
            </w:pPr>
            <w:r>
              <w:rPr>
                <w:rFonts w:ascii="Arial" w:hAnsi="Arial" w:cs="Arial"/>
                <w:color w:val="000000"/>
                <w:sz w:val="20"/>
                <w:szCs w:val="20"/>
              </w:rPr>
              <w:t>A police s</w:t>
            </w:r>
            <w:r w:rsidR="002E4545">
              <w:rPr>
                <w:rFonts w:ascii="Arial" w:hAnsi="Arial" w:cs="Arial"/>
                <w:color w:val="000000"/>
                <w:sz w:val="20"/>
                <w:szCs w:val="20"/>
              </w:rPr>
              <w:t xml:space="preserve">ergeant </w:t>
            </w:r>
            <w:r>
              <w:rPr>
                <w:rFonts w:ascii="Arial" w:hAnsi="Arial" w:cs="Arial"/>
                <w:color w:val="000000"/>
                <w:sz w:val="20"/>
                <w:szCs w:val="20"/>
              </w:rPr>
              <w:t xml:space="preserve">had attended </w:t>
            </w:r>
            <w:r w:rsidR="002E4545">
              <w:rPr>
                <w:rFonts w:ascii="Arial" w:hAnsi="Arial" w:cs="Arial"/>
                <w:color w:val="000000"/>
                <w:sz w:val="20"/>
                <w:szCs w:val="20"/>
              </w:rPr>
              <w:t xml:space="preserve">Mulbarton </w:t>
            </w:r>
            <w:r>
              <w:rPr>
                <w:rFonts w:ascii="Arial" w:hAnsi="Arial" w:cs="Arial"/>
                <w:color w:val="000000"/>
                <w:sz w:val="20"/>
                <w:szCs w:val="20"/>
              </w:rPr>
              <w:t>Parish Council meeting last</w:t>
            </w:r>
            <w:r w:rsidR="002E4545">
              <w:rPr>
                <w:rFonts w:ascii="Arial" w:hAnsi="Arial" w:cs="Arial"/>
                <w:color w:val="000000"/>
                <w:sz w:val="20"/>
                <w:szCs w:val="20"/>
              </w:rPr>
              <w:t xml:space="preserve"> Monday had said </w:t>
            </w:r>
            <w:r>
              <w:rPr>
                <w:rFonts w:ascii="Arial" w:hAnsi="Arial" w:cs="Arial"/>
                <w:color w:val="000000"/>
                <w:sz w:val="20"/>
                <w:szCs w:val="20"/>
              </w:rPr>
              <w:t xml:space="preserve">there would be </w:t>
            </w:r>
            <w:r w:rsidR="002E4545">
              <w:rPr>
                <w:rFonts w:ascii="Arial" w:hAnsi="Arial" w:cs="Arial"/>
                <w:color w:val="000000"/>
                <w:sz w:val="20"/>
                <w:szCs w:val="20"/>
              </w:rPr>
              <w:t xml:space="preserve">5 officers </w:t>
            </w:r>
            <w:r>
              <w:rPr>
                <w:rFonts w:ascii="Arial" w:hAnsi="Arial" w:cs="Arial"/>
                <w:color w:val="000000"/>
                <w:sz w:val="20"/>
                <w:szCs w:val="20"/>
              </w:rPr>
              <w:t>focussed on communities t</w:t>
            </w:r>
            <w:r w:rsidR="002E4545">
              <w:rPr>
                <w:rFonts w:ascii="Arial" w:hAnsi="Arial" w:cs="Arial"/>
                <w:color w:val="000000"/>
                <w:sz w:val="20"/>
                <w:szCs w:val="20"/>
              </w:rPr>
              <w:t xml:space="preserve">o give a better service to the area.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4A3ED" w14:textId="77777777" w:rsidR="00E33986" w:rsidRDefault="00E33986" w:rsidP="00E33986">
            <w:pPr>
              <w:spacing w:before="60" w:after="60"/>
              <w:ind w:right="34"/>
              <w:jc w:val="center"/>
              <w:rPr>
                <w:rFonts w:ascii="Arial" w:hAnsi="Arial"/>
                <w:b/>
                <w:sz w:val="20"/>
              </w:rPr>
            </w:pPr>
          </w:p>
          <w:p w14:paraId="1F2855A2" w14:textId="7460D474" w:rsidR="00E33986" w:rsidRPr="00095726" w:rsidRDefault="00E33986" w:rsidP="00E33986">
            <w:pPr>
              <w:spacing w:before="60" w:after="60"/>
              <w:ind w:right="34"/>
              <w:jc w:val="center"/>
              <w:rPr>
                <w:rFonts w:ascii="Arial" w:hAnsi="Arial"/>
                <w:b/>
                <w:sz w:val="20"/>
              </w:rPr>
            </w:pPr>
          </w:p>
        </w:tc>
      </w:tr>
      <w:tr w:rsidR="00E33986" w14:paraId="22494045" w14:textId="77777777" w:rsidTr="00E33986">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2FBDC" w14:textId="2D890A8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48389" w14:textId="68B0BAF3" w:rsidR="00E33986" w:rsidRPr="002F6F5C" w:rsidRDefault="00E33986" w:rsidP="00E33986">
            <w:pPr>
              <w:spacing w:before="60" w:after="60"/>
              <w:ind w:left="136" w:right="141"/>
              <w:rPr>
                <w:rFonts w:ascii="Arial" w:hAnsi="Arial" w:cs="Arial"/>
                <w:b/>
                <w:sz w:val="20"/>
                <w:szCs w:val="20"/>
              </w:rPr>
            </w:pPr>
            <w:r w:rsidRPr="00320504">
              <w:rPr>
                <w:rFonts w:ascii="Arial" w:hAnsi="Arial" w:cs="Arial"/>
                <w:b/>
                <w:sz w:val="20"/>
                <w:szCs w:val="20"/>
              </w:rPr>
              <w:t xml:space="preserve">To </w:t>
            </w:r>
            <w:r>
              <w:rPr>
                <w:rFonts w:ascii="Arial" w:hAnsi="Arial" w:cs="Arial"/>
                <w:b/>
                <w:sz w:val="20"/>
                <w:szCs w:val="20"/>
              </w:rPr>
              <w:t>agree</w:t>
            </w:r>
            <w:r w:rsidRPr="00320504">
              <w:rPr>
                <w:rFonts w:ascii="Arial" w:hAnsi="Arial" w:cs="Arial"/>
                <w:b/>
                <w:sz w:val="20"/>
                <w:szCs w:val="20"/>
              </w:rPr>
              <w:t xml:space="preserve"> agenda items for the</w:t>
            </w:r>
            <w:r w:rsidRPr="00DD6D66">
              <w:rPr>
                <w:rFonts w:ascii="Arial" w:hAnsi="Arial" w:cs="Arial"/>
                <w:b/>
                <w:sz w:val="20"/>
                <w:szCs w:val="28"/>
              </w:rPr>
              <w:t xml:space="preserve"> next meeting </w:t>
            </w:r>
            <w:r w:rsidRPr="00EA735B">
              <w:rPr>
                <w:rFonts w:ascii="Arial" w:hAnsi="Arial" w:cs="Arial"/>
                <w:b/>
                <w:sz w:val="20"/>
                <w:szCs w:val="20"/>
              </w:rPr>
              <w:t xml:space="preserve">on </w:t>
            </w:r>
            <w:r w:rsidR="004F61ED">
              <w:rPr>
                <w:rFonts w:ascii="Arial" w:hAnsi="Arial" w:cs="Arial"/>
                <w:b/>
                <w:sz w:val="20"/>
                <w:szCs w:val="20"/>
              </w:rPr>
              <w:t>9</w:t>
            </w:r>
            <w:r w:rsidRPr="00EA735B">
              <w:rPr>
                <w:rFonts w:ascii="Arial" w:hAnsi="Arial" w:cs="Arial"/>
                <w:b/>
                <w:sz w:val="20"/>
                <w:szCs w:val="20"/>
                <w:vertAlign w:val="superscript"/>
              </w:rPr>
              <w:t>th</w:t>
            </w:r>
            <w:r w:rsidRPr="00EA735B">
              <w:rPr>
                <w:rFonts w:ascii="Arial" w:hAnsi="Arial" w:cs="Arial"/>
                <w:b/>
                <w:sz w:val="20"/>
                <w:szCs w:val="20"/>
              </w:rPr>
              <w:t xml:space="preserve"> </w:t>
            </w:r>
            <w:r w:rsidR="004F61ED">
              <w:rPr>
                <w:rFonts w:ascii="Arial" w:hAnsi="Arial" w:cs="Arial"/>
                <w:b/>
                <w:sz w:val="20"/>
                <w:szCs w:val="20"/>
              </w:rPr>
              <w:t>Febr</w:t>
            </w:r>
            <w:r w:rsidR="009D0DA4">
              <w:rPr>
                <w:rFonts w:ascii="Arial" w:hAnsi="Arial" w:cs="Arial"/>
                <w:b/>
                <w:sz w:val="20"/>
                <w:szCs w:val="20"/>
              </w:rPr>
              <w:t>uary 2023</w:t>
            </w:r>
            <w:r>
              <w:rPr>
                <w:rFonts w:ascii="Arial" w:hAnsi="Arial" w:cs="Arial"/>
                <w:b/>
                <w:sz w:val="20"/>
                <w:szCs w:val="20"/>
              </w:rPr>
              <w:t xml:space="preserve"> </w:t>
            </w:r>
            <w:r w:rsidRPr="00320504">
              <w:rPr>
                <w:rFonts w:ascii="Arial" w:hAnsi="Arial" w:cs="Arial"/>
                <w:b/>
                <w:sz w:val="20"/>
                <w:szCs w:val="20"/>
              </w:rPr>
              <w:t xml:space="preserve">commencing at 7.30pm </w:t>
            </w:r>
            <w:r>
              <w:rPr>
                <w:rFonts w:ascii="Arial" w:hAnsi="Arial" w:cs="Arial"/>
                <w:b/>
                <w:sz w:val="20"/>
                <w:szCs w:val="20"/>
              </w:rPr>
              <w:t>at Swardeston village hall</w:t>
            </w:r>
          </w:p>
          <w:p w14:paraId="45F14838" w14:textId="7D0B9C0C" w:rsidR="00E33986" w:rsidRDefault="00E33986" w:rsidP="005B5F86">
            <w:pPr>
              <w:spacing w:before="120" w:after="120"/>
              <w:ind w:left="133" w:right="284"/>
              <w:rPr>
                <w:rFonts w:ascii="Arial" w:hAnsi="Arial"/>
                <w:sz w:val="20"/>
                <w:szCs w:val="20"/>
              </w:rPr>
            </w:pPr>
            <w:r>
              <w:rPr>
                <w:rFonts w:ascii="Arial" w:hAnsi="Arial"/>
                <w:sz w:val="20"/>
                <w:szCs w:val="20"/>
              </w:rPr>
              <w:t>To consider possible road-crossing options for the Main Road</w:t>
            </w:r>
          </w:p>
          <w:p w14:paraId="63DB239A" w14:textId="06D04BE7" w:rsidR="00612288" w:rsidRDefault="00612288" w:rsidP="005B5F86">
            <w:pPr>
              <w:spacing w:before="120" w:after="120"/>
              <w:ind w:left="139"/>
              <w:rPr>
                <w:rFonts w:ascii="Arial" w:hAnsi="Arial"/>
                <w:sz w:val="20"/>
                <w:szCs w:val="20"/>
              </w:rPr>
            </w:pPr>
            <w:r w:rsidRPr="00612288">
              <w:rPr>
                <w:rFonts w:ascii="Arial" w:hAnsi="Arial"/>
                <w:sz w:val="20"/>
                <w:szCs w:val="20"/>
              </w:rPr>
              <w:t>To consider and agree a generic email address for the parish council</w:t>
            </w:r>
          </w:p>
          <w:p w14:paraId="4B2F4E50" w14:textId="77777777" w:rsidR="00E33986" w:rsidRDefault="00E33986" w:rsidP="005B5F86">
            <w:pPr>
              <w:spacing w:before="120" w:after="120"/>
              <w:ind w:left="130" w:right="284"/>
              <w:rPr>
                <w:rFonts w:ascii="Arial" w:hAnsi="Arial"/>
                <w:sz w:val="20"/>
              </w:rPr>
            </w:pPr>
            <w:r w:rsidRPr="00AC0233">
              <w:rPr>
                <w:rFonts w:ascii="Arial" w:hAnsi="Arial"/>
                <w:sz w:val="20"/>
              </w:rPr>
              <w:t xml:space="preserve">To consider any </w:t>
            </w:r>
            <w:r>
              <w:rPr>
                <w:rFonts w:ascii="Arial" w:hAnsi="Arial"/>
                <w:sz w:val="20"/>
              </w:rPr>
              <w:t>action</w:t>
            </w:r>
            <w:r w:rsidRPr="00AC0233">
              <w:rPr>
                <w:rFonts w:ascii="Arial" w:hAnsi="Arial"/>
                <w:sz w:val="20"/>
              </w:rPr>
              <w:t xml:space="preserve"> on </w:t>
            </w:r>
            <w:r>
              <w:rPr>
                <w:rFonts w:ascii="Arial" w:hAnsi="Arial"/>
                <w:sz w:val="20"/>
              </w:rPr>
              <w:t>w</w:t>
            </w:r>
            <w:r w:rsidRPr="00AC0233">
              <w:rPr>
                <w:rFonts w:ascii="Arial" w:hAnsi="Arial"/>
                <w:sz w:val="20"/>
              </w:rPr>
              <w:t xml:space="preserve">ind </w:t>
            </w:r>
            <w:r>
              <w:rPr>
                <w:rFonts w:ascii="Arial" w:hAnsi="Arial"/>
                <w:sz w:val="20"/>
              </w:rPr>
              <w:t>farms, solar f</w:t>
            </w:r>
            <w:r w:rsidRPr="00AC0233">
              <w:rPr>
                <w:rFonts w:ascii="Arial" w:hAnsi="Arial"/>
                <w:sz w:val="20"/>
              </w:rPr>
              <w:t>arm</w:t>
            </w:r>
            <w:r>
              <w:rPr>
                <w:rFonts w:ascii="Arial" w:hAnsi="Arial"/>
                <w:sz w:val="20"/>
              </w:rPr>
              <w:t>s</w:t>
            </w:r>
            <w:r w:rsidRPr="00AC0233">
              <w:rPr>
                <w:rFonts w:ascii="Arial" w:hAnsi="Arial"/>
                <w:sz w:val="20"/>
              </w:rPr>
              <w:t xml:space="preserve"> </w:t>
            </w:r>
            <w:r>
              <w:rPr>
                <w:rFonts w:ascii="Arial" w:hAnsi="Arial"/>
                <w:sz w:val="20"/>
              </w:rPr>
              <w:t xml:space="preserve">and </w:t>
            </w:r>
            <w:r w:rsidRPr="00E76243">
              <w:rPr>
                <w:rFonts w:ascii="Arial" w:hAnsi="Arial"/>
                <w:sz w:val="20"/>
              </w:rPr>
              <w:t>East Anglia GREEN</w:t>
            </w:r>
            <w:r>
              <w:rPr>
                <w:rFonts w:ascii="Arial" w:hAnsi="Arial"/>
                <w:sz w:val="20"/>
              </w:rPr>
              <w:t xml:space="preserve"> </w:t>
            </w:r>
          </w:p>
          <w:p w14:paraId="39CDA2D7" w14:textId="177B22D4" w:rsidR="00E33986" w:rsidRPr="00B623DB" w:rsidRDefault="00E33986" w:rsidP="005B5F86">
            <w:pPr>
              <w:spacing w:before="120" w:after="120"/>
              <w:ind w:left="130" w:right="284"/>
              <w:rPr>
                <w:rFonts w:ascii="Arial" w:hAnsi="Arial"/>
                <w:sz w:val="20"/>
                <w:szCs w:val="20"/>
              </w:rPr>
            </w:pPr>
            <w:r w:rsidRPr="00B623DB">
              <w:rPr>
                <w:rFonts w:ascii="Arial" w:hAnsi="Arial"/>
                <w:sz w:val="20"/>
                <w:szCs w:val="20"/>
              </w:rPr>
              <w:t xml:space="preserve">To </w:t>
            </w:r>
            <w:r>
              <w:rPr>
                <w:rFonts w:ascii="Arial" w:hAnsi="Arial"/>
                <w:sz w:val="20"/>
                <w:szCs w:val="20"/>
              </w:rPr>
              <w:t xml:space="preserve">confirm the check </w:t>
            </w:r>
            <w:r w:rsidRPr="00B623DB">
              <w:rPr>
                <w:rFonts w:ascii="Arial" w:hAnsi="Arial"/>
                <w:sz w:val="20"/>
                <w:szCs w:val="20"/>
              </w:rPr>
              <w:t>on the defibrillator</w:t>
            </w:r>
          </w:p>
          <w:p w14:paraId="38CF6175" w14:textId="0845FBA8" w:rsidR="005E55B7" w:rsidRDefault="005E55B7" w:rsidP="005B5F86">
            <w:pPr>
              <w:spacing w:before="120" w:after="120"/>
              <w:ind w:left="130" w:right="284"/>
              <w:rPr>
                <w:rFonts w:ascii="Arial" w:hAnsi="Arial"/>
                <w:sz w:val="20"/>
              </w:rPr>
            </w:pPr>
            <w:r>
              <w:rPr>
                <w:rFonts w:ascii="Arial" w:hAnsi="Arial"/>
                <w:sz w:val="20"/>
              </w:rPr>
              <w:t>To consider issues with speeding traffic</w:t>
            </w:r>
          </w:p>
          <w:p w14:paraId="54851717" w14:textId="2A35B9D0" w:rsidR="00E33986" w:rsidRPr="00C31541" w:rsidRDefault="00E33986" w:rsidP="00E33986">
            <w:pPr>
              <w:spacing w:before="60" w:after="60"/>
              <w:ind w:left="147"/>
              <w:rPr>
                <w:rFonts w:ascii="Arial" w:hAnsi="Arial"/>
                <w:b/>
                <w:sz w:val="20"/>
              </w:rPr>
            </w:pPr>
            <w:r>
              <w:rPr>
                <w:rFonts w:ascii="Arial" w:hAnsi="Arial"/>
                <w:b/>
                <w:sz w:val="20"/>
              </w:rPr>
              <w:t>T</w:t>
            </w:r>
            <w:r w:rsidRPr="00D50139">
              <w:rPr>
                <w:rFonts w:ascii="Arial" w:hAnsi="Arial"/>
                <w:b/>
                <w:sz w:val="20"/>
              </w:rPr>
              <w:t xml:space="preserve">he meeting closed </w:t>
            </w:r>
            <w:r w:rsidR="005A2A61" w:rsidRPr="00972174">
              <w:rPr>
                <w:rFonts w:ascii="Arial" w:hAnsi="Arial"/>
                <w:b/>
                <w:sz w:val="20"/>
              </w:rPr>
              <w:t>20</w:t>
            </w:r>
            <w:r w:rsidRPr="00972174">
              <w:rPr>
                <w:rFonts w:ascii="Arial" w:hAnsi="Arial"/>
                <w:b/>
                <w:sz w:val="20"/>
              </w:rPr>
              <w:t>:</w:t>
            </w:r>
            <w:r w:rsidR="00CF7D3B">
              <w:rPr>
                <w:rFonts w:ascii="Arial" w:hAnsi="Arial"/>
                <w:b/>
                <w:sz w:val="20"/>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3A40D" w14:textId="77777777" w:rsidR="00E33986" w:rsidRDefault="00E33986" w:rsidP="00E33986">
            <w:pPr>
              <w:spacing w:before="60" w:after="60"/>
              <w:ind w:right="34"/>
              <w:jc w:val="center"/>
              <w:rPr>
                <w:rFonts w:ascii="Arial" w:hAnsi="Arial"/>
                <w:b/>
                <w:sz w:val="20"/>
              </w:rPr>
            </w:pPr>
          </w:p>
        </w:tc>
      </w:tr>
      <w:tr w:rsidR="00E33986" w14:paraId="01A439D2" w14:textId="77777777" w:rsidTr="00E33986">
        <w:trPr>
          <w:trHeight w:val="983"/>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13284" w14:textId="77777777" w:rsidR="00E33986" w:rsidRDefault="00E33986" w:rsidP="00E33986">
            <w:pPr>
              <w:spacing w:before="60" w:after="60"/>
              <w:rPr>
                <w:rFonts w:ascii="Arial" w:hAnsi="Arial"/>
                <w:sz w:val="20"/>
              </w:rPr>
            </w:pPr>
          </w:p>
          <w:p w14:paraId="71BDA3F3" w14:textId="3C52F14B" w:rsidR="00E33986" w:rsidRDefault="00E33986" w:rsidP="00E33986">
            <w:pPr>
              <w:spacing w:before="60" w:after="60"/>
              <w:ind w:left="85"/>
              <w:rPr>
                <w:rFonts w:ascii="Arial" w:hAnsi="Arial"/>
                <w:sz w:val="20"/>
              </w:rPr>
            </w:pPr>
            <w:r>
              <w:rPr>
                <w:rFonts w:ascii="Arial" w:hAnsi="Arial"/>
                <w:sz w:val="20"/>
              </w:rPr>
              <w:t>Signed: Mr D Barber</w:t>
            </w:r>
          </w:p>
          <w:p w14:paraId="6EE6395D" w14:textId="77777777" w:rsidR="00E33986" w:rsidRDefault="00E33986" w:rsidP="00E33986">
            <w:pPr>
              <w:spacing w:before="60" w:after="60"/>
              <w:ind w:left="85"/>
              <w:rPr>
                <w:rFonts w:ascii="Arial" w:hAnsi="Arial"/>
                <w:sz w:val="20"/>
              </w:rPr>
            </w:pPr>
            <w:r>
              <w:rPr>
                <w:rFonts w:ascii="Arial" w:hAnsi="Arial"/>
                <w:sz w:val="20"/>
              </w:rPr>
              <w:t>Chairman to Swardeston Parish Council</w:t>
            </w:r>
          </w:p>
          <w:p w14:paraId="11338C90" w14:textId="338E46C0" w:rsidR="00E33986" w:rsidRPr="00465804" w:rsidRDefault="00000000" w:rsidP="00E33986">
            <w:pPr>
              <w:pStyle w:val="Footer"/>
              <w:spacing w:before="60" w:after="60"/>
              <w:jc w:val="center"/>
              <w:rPr>
                <w:rFonts w:ascii="Arial" w:hAnsi="Arial" w:cs="Arial"/>
                <w:sz w:val="20"/>
                <w:szCs w:val="20"/>
              </w:rPr>
            </w:pPr>
            <w:hyperlink r:id="rId8" w:history="1">
              <w:r w:rsidR="00E33986" w:rsidRPr="00465804">
                <w:rPr>
                  <w:rStyle w:val="Hyperlink"/>
                  <w:rFonts w:ascii="Arial" w:hAnsi="Arial" w:cs="Arial"/>
                  <w:szCs w:val="20"/>
                </w:rPr>
                <w:t>https://swardeston-parish-council.norfolkparishes.gov.uk</w:t>
              </w:r>
            </w:hyperlink>
          </w:p>
        </w:tc>
      </w:tr>
    </w:tbl>
    <w:p w14:paraId="3C504446" w14:textId="45421822" w:rsidR="00F1122C" w:rsidRPr="001372DA" w:rsidRDefault="00F1122C" w:rsidP="00700EB1">
      <w:pPr>
        <w:spacing w:before="60" w:after="60"/>
        <w:rPr>
          <w:sz w:val="20"/>
        </w:rPr>
      </w:pPr>
    </w:p>
    <w:sectPr w:rsidR="00F1122C" w:rsidRPr="001372DA" w:rsidSect="00C16B4D">
      <w:footerReference w:type="even" r:id="rId9"/>
      <w:headerReference w:type="first" r:id="rId10"/>
      <w:pgSz w:w="11900" w:h="16840"/>
      <w:pgMar w:top="919" w:right="1134" w:bottom="869" w:left="1418" w:header="72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1FBF" w14:textId="77777777" w:rsidR="00E42D93" w:rsidRDefault="00E42D93">
      <w:r>
        <w:separator/>
      </w:r>
    </w:p>
  </w:endnote>
  <w:endnote w:type="continuationSeparator" w:id="0">
    <w:p w14:paraId="2F0B78C2" w14:textId="77777777" w:rsidR="00E42D93" w:rsidRDefault="00E4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604020202020204"/>
    <w:charset w:val="00"/>
    <w:family w:val="roman"/>
    <w:notTrueType/>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E61" w14:textId="77777777" w:rsidR="009E429D" w:rsidRPr="00DB33FC" w:rsidRDefault="009E429D">
    <w:pPr>
      <w:pStyle w:val="Footer"/>
      <w:jc w:val="center"/>
      <w:rPr>
        <w:rFonts w:eastAsia="Times New Roman"/>
        <w:b/>
        <w:color w:val="auto"/>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9C18" w14:textId="77777777" w:rsidR="00E42D93" w:rsidRDefault="00E42D93">
      <w:r>
        <w:separator/>
      </w:r>
    </w:p>
  </w:footnote>
  <w:footnote w:type="continuationSeparator" w:id="0">
    <w:p w14:paraId="65219681" w14:textId="77777777" w:rsidR="00E42D93" w:rsidRDefault="00E4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D59" w14:textId="77777777" w:rsidR="009E429D" w:rsidRDefault="007543F1">
    <w:pPr>
      <w:pStyle w:val="Header"/>
    </w:pPr>
    <w:r>
      <w:rPr>
        <w:noProof/>
      </w:rPr>
      <mc:AlternateContent>
        <mc:Choice Requires="wps">
          <w:drawing>
            <wp:anchor distT="0" distB="0" distL="114300" distR="114300" simplePos="0" relativeHeight="251657728" behindDoc="0" locked="0" layoutInCell="1" allowOverlap="1" wp14:anchorId="2F95F568" wp14:editId="26F47292">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E2F9C" id="_x0000_t202" coordsize="21600,21600" o:spt="202" path="m,l,21600r21600,l21600,xe">
              <v:stroke joinstyle="miter"/>
              <v:path gradientshapeok="t" o:connecttype="rect"/>
            </v:shapetype>
            <v:shape id="WordArt 3"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" filled="f"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0B"/>
    <w:multiLevelType w:val="hybridMultilevel"/>
    <w:tmpl w:val="DA28C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EF1"/>
    <w:multiLevelType w:val="hybridMultilevel"/>
    <w:tmpl w:val="5644DEF8"/>
    <w:lvl w:ilvl="0" w:tplc="1622674C">
      <w:start w:val="2"/>
      <w:numFmt w:val="bullet"/>
      <w:lvlText w:val="-"/>
      <w:lvlJc w:val="left"/>
      <w:pPr>
        <w:ind w:left="496" w:hanging="360"/>
      </w:pPr>
      <w:rPr>
        <w:rFonts w:ascii="Arial" w:eastAsia="Times New Roman" w:hAnsi="Arial" w:cs="Aria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2" w15:restartNumberingAfterBreak="0">
    <w:nsid w:val="0318665C"/>
    <w:multiLevelType w:val="hybridMultilevel"/>
    <w:tmpl w:val="307C7B3C"/>
    <w:lvl w:ilvl="0" w:tplc="C6BEEB2E">
      <w:start w:val="1"/>
      <w:numFmt w:val="decimal"/>
      <w:lvlText w:val="%1."/>
      <w:lvlJc w:val="left"/>
      <w:pPr>
        <w:ind w:left="927" w:hanging="360"/>
      </w:pPr>
      <w:rPr>
        <w:rFonts w:hint="default"/>
        <w:sz w:val="28"/>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1D276F"/>
    <w:multiLevelType w:val="hybridMultilevel"/>
    <w:tmpl w:val="ED823CA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03364F32"/>
    <w:multiLevelType w:val="hybridMultilevel"/>
    <w:tmpl w:val="E3DAE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744136"/>
    <w:multiLevelType w:val="hybridMultilevel"/>
    <w:tmpl w:val="1150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36CBB"/>
    <w:multiLevelType w:val="hybridMultilevel"/>
    <w:tmpl w:val="35CC4C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4A7C8A"/>
    <w:multiLevelType w:val="multilevel"/>
    <w:tmpl w:val="B8E84B1C"/>
    <w:lvl w:ilvl="0">
      <w:start w:val="1"/>
      <w:numFmt w:val="decimal"/>
      <w:lvlText w:val="%1."/>
      <w:lvlJc w:val="left"/>
      <w:pPr>
        <w:ind w:left="1077" w:hanging="51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370542"/>
    <w:multiLevelType w:val="multilevel"/>
    <w:tmpl w:val="E44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0033A8"/>
    <w:multiLevelType w:val="hybridMultilevel"/>
    <w:tmpl w:val="C6FC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25E6E"/>
    <w:multiLevelType w:val="hybridMultilevel"/>
    <w:tmpl w:val="FA84303A"/>
    <w:lvl w:ilvl="0" w:tplc="0809000F">
      <w:start w:val="1"/>
      <w:numFmt w:val="decimal"/>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1" w15:restartNumberingAfterBreak="0">
    <w:nsid w:val="1BBD6731"/>
    <w:multiLevelType w:val="hybridMultilevel"/>
    <w:tmpl w:val="1F0C665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2" w15:restartNumberingAfterBreak="0">
    <w:nsid w:val="22387659"/>
    <w:multiLevelType w:val="hybridMultilevel"/>
    <w:tmpl w:val="1EA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36AEF"/>
    <w:multiLevelType w:val="hybridMultilevel"/>
    <w:tmpl w:val="44025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C4830"/>
    <w:multiLevelType w:val="multilevel"/>
    <w:tmpl w:val="CE6CAEF4"/>
    <w:styleLink w:val="CurrentList1"/>
    <w:lvl w:ilvl="0">
      <w:start w:val="1"/>
      <w:numFmt w:val="bullet"/>
      <w:lvlText w:val=""/>
      <w:lvlJc w:val="left"/>
      <w:pPr>
        <w:ind w:left="859" w:hanging="360"/>
      </w:pPr>
      <w:rPr>
        <w:rFonts w:ascii="Symbol" w:hAnsi="Symbol" w:hint="default"/>
      </w:rPr>
    </w:lvl>
    <w:lvl w:ilvl="1">
      <w:start w:val="1"/>
      <w:numFmt w:val="bullet"/>
      <w:lvlText w:val="o"/>
      <w:lvlJc w:val="left"/>
      <w:pPr>
        <w:ind w:left="1579" w:hanging="360"/>
      </w:pPr>
      <w:rPr>
        <w:rFonts w:ascii="Courier New" w:hAnsi="Courier New" w:cs="Courier New" w:hint="default"/>
      </w:rPr>
    </w:lvl>
    <w:lvl w:ilvl="2">
      <w:start w:val="1"/>
      <w:numFmt w:val="bullet"/>
      <w:lvlText w:val=""/>
      <w:lvlJc w:val="left"/>
      <w:pPr>
        <w:ind w:left="2299" w:hanging="360"/>
      </w:pPr>
      <w:rPr>
        <w:rFonts w:ascii="Wingdings" w:hAnsi="Wingdings" w:hint="default"/>
      </w:rPr>
    </w:lvl>
    <w:lvl w:ilvl="3">
      <w:start w:val="1"/>
      <w:numFmt w:val="bullet"/>
      <w:lvlText w:val=""/>
      <w:lvlJc w:val="left"/>
      <w:pPr>
        <w:ind w:left="3019" w:hanging="360"/>
      </w:pPr>
      <w:rPr>
        <w:rFonts w:ascii="Symbol" w:hAnsi="Symbol" w:hint="default"/>
      </w:rPr>
    </w:lvl>
    <w:lvl w:ilvl="4">
      <w:start w:val="1"/>
      <w:numFmt w:val="bullet"/>
      <w:lvlText w:val="o"/>
      <w:lvlJc w:val="left"/>
      <w:pPr>
        <w:ind w:left="3739" w:hanging="360"/>
      </w:pPr>
      <w:rPr>
        <w:rFonts w:ascii="Courier New" w:hAnsi="Courier New" w:cs="Courier New" w:hint="default"/>
      </w:rPr>
    </w:lvl>
    <w:lvl w:ilvl="5">
      <w:start w:val="1"/>
      <w:numFmt w:val="bullet"/>
      <w:lvlText w:val=""/>
      <w:lvlJc w:val="left"/>
      <w:pPr>
        <w:ind w:left="4459" w:hanging="360"/>
      </w:pPr>
      <w:rPr>
        <w:rFonts w:ascii="Wingdings" w:hAnsi="Wingdings" w:hint="default"/>
      </w:rPr>
    </w:lvl>
    <w:lvl w:ilvl="6">
      <w:start w:val="1"/>
      <w:numFmt w:val="bullet"/>
      <w:lvlText w:val=""/>
      <w:lvlJc w:val="left"/>
      <w:pPr>
        <w:ind w:left="5179" w:hanging="360"/>
      </w:pPr>
      <w:rPr>
        <w:rFonts w:ascii="Symbol" w:hAnsi="Symbol" w:hint="default"/>
      </w:rPr>
    </w:lvl>
    <w:lvl w:ilvl="7">
      <w:start w:val="1"/>
      <w:numFmt w:val="bullet"/>
      <w:lvlText w:val="o"/>
      <w:lvlJc w:val="left"/>
      <w:pPr>
        <w:ind w:left="5899" w:hanging="360"/>
      </w:pPr>
      <w:rPr>
        <w:rFonts w:ascii="Courier New" w:hAnsi="Courier New" w:cs="Courier New" w:hint="default"/>
      </w:rPr>
    </w:lvl>
    <w:lvl w:ilvl="8">
      <w:start w:val="1"/>
      <w:numFmt w:val="bullet"/>
      <w:lvlText w:val=""/>
      <w:lvlJc w:val="left"/>
      <w:pPr>
        <w:ind w:left="6619" w:hanging="360"/>
      </w:pPr>
      <w:rPr>
        <w:rFonts w:ascii="Wingdings" w:hAnsi="Wingdings" w:hint="default"/>
      </w:rPr>
    </w:lvl>
  </w:abstractNum>
  <w:abstractNum w:abstractNumId="15" w15:restartNumberingAfterBreak="0">
    <w:nsid w:val="32B61D4F"/>
    <w:multiLevelType w:val="multilevel"/>
    <w:tmpl w:val="41CC8B82"/>
    <w:lvl w:ilvl="0">
      <w:start w:val="11"/>
      <w:numFmt w:val="decimal"/>
      <w:lvlText w:val="%1"/>
      <w:lvlJc w:val="left"/>
      <w:pPr>
        <w:ind w:left="380" w:hanging="380"/>
      </w:pPr>
      <w:rPr>
        <w:rFonts w:hint="default"/>
        <w:b/>
      </w:rPr>
    </w:lvl>
    <w:lvl w:ilvl="1">
      <w:start w:val="3"/>
      <w:numFmt w:val="decimal"/>
      <w:lvlText w:val="%1.%2"/>
      <w:lvlJc w:val="left"/>
      <w:pPr>
        <w:ind w:left="519" w:hanging="380"/>
      </w:pPr>
      <w:rPr>
        <w:rFonts w:hint="default"/>
        <w:b/>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abstractNum w:abstractNumId="16" w15:restartNumberingAfterBreak="0">
    <w:nsid w:val="34072EE2"/>
    <w:multiLevelType w:val="multilevel"/>
    <w:tmpl w:val="A6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112D1D"/>
    <w:multiLevelType w:val="hybridMultilevel"/>
    <w:tmpl w:val="FC2A8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63B15"/>
    <w:multiLevelType w:val="multilevel"/>
    <w:tmpl w:val="4F0E5A7C"/>
    <w:lvl w:ilvl="0">
      <w:start w:val="1"/>
      <w:numFmt w:val="decimal"/>
      <w:lvlText w:val="%1."/>
      <w:lvlJc w:val="left"/>
      <w:pPr>
        <w:ind w:left="720" w:hanging="360"/>
      </w:pPr>
    </w:lvl>
    <w:lvl w:ilvl="1">
      <w:start w:val="2"/>
      <w:numFmt w:val="decimal"/>
      <w:isLgl/>
      <w:lvlText w:val="%1.%2"/>
      <w:lvlJc w:val="left"/>
      <w:pPr>
        <w:ind w:left="1447" w:hanging="880"/>
      </w:pPr>
      <w:rPr>
        <w:rFonts w:hint="default"/>
      </w:rPr>
    </w:lvl>
    <w:lvl w:ilvl="2">
      <w:start w:val="1"/>
      <w:numFmt w:val="decimal"/>
      <w:isLgl/>
      <w:lvlText w:val="%1.%2.%3"/>
      <w:lvlJc w:val="left"/>
      <w:pPr>
        <w:ind w:left="1654" w:hanging="8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39C9166A"/>
    <w:multiLevelType w:val="multilevel"/>
    <w:tmpl w:val="2E94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D03EDA"/>
    <w:multiLevelType w:val="multilevel"/>
    <w:tmpl w:val="DB1AF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690ED4"/>
    <w:multiLevelType w:val="hybridMultilevel"/>
    <w:tmpl w:val="2772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33973"/>
    <w:multiLevelType w:val="hybridMultilevel"/>
    <w:tmpl w:val="723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C5E1C"/>
    <w:multiLevelType w:val="multilevel"/>
    <w:tmpl w:val="54FC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6E37C5"/>
    <w:multiLevelType w:val="hybridMultilevel"/>
    <w:tmpl w:val="6FFC888C"/>
    <w:lvl w:ilvl="0" w:tplc="E42AD46A">
      <w:start w:val="1"/>
      <w:numFmt w:val="decimal"/>
      <w:lvlText w:val="%1."/>
      <w:lvlJc w:val="left"/>
      <w:pPr>
        <w:ind w:left="70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83A27"/>
    <w:multiLevelType w:val="hybridMultilevel"/>
    <w:tmpl w:val="CE6CAEF4"/>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26" w15:restartNumberingAfterBreak="0">
    <w:nsid w:val="542964B8"/>
    <w:multiLevelType w:val="multilevel"/>
    <w:tmpl w:val="F6E41FD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4C966F9"/>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B657CAA"/>
    <w:multiLevelType w:val="hybridMultilevel"/>
    <w:tmpl w:val="9222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707F9"/>
    <w:multiLevelType w:val="hybridMultilevel"/>
    <w:tmpl w:val="1CB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20ACF"/>
    <w:multiLevelType w:val="hybridMultilevel"/>
    <w:tmpl w:val="AFB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965092"/>
    <w:multiLevelType w:val="hybridMultilevel"/>
    <w:tmpl w:val="57EE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D55728"/>
    <w:multiLevelType w:val="hybridMultilevel"/>
    <w:tmpl w:val="DC7C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3797F"/>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0FB2F0A"/>
    <w:multiLevelType w:val="hybridMultilevel"/>
    <w:tmpl w:val="B54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41DE9"/>
    <w:multiLevelType w:val="hybridMultilevel"/>
    <w:tmpl w:val="52EC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723F4"/>
    <w:multiLevelType w:val="hybridMultilevel"/>
    <w:tmpl w:val="03C0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161039"/>
    <w:multiLevelType w:val="multilevel"/>
    <w:tmpl w:val="263ACE78"/>
    <w:lvl w:ilvl="0">
      <w:start w:val="11"/>
      <w:numFmt w:val="decimal"/>
      <w:lvlText w:val="%1"/>
      <w:lvlJc w:val="left"/>
      <w:pPr>
        <w:ind w:left="380" w:hanging="380"/>
      </w:pPr>
      <w:rPr>
        <w:rFonts w:hint="default"/>
        <w:b/>
      </w:rPr>
    </w:lvl>
    <w:lvl w:ilvl="1">
      <w:start w:val="3"/>
      <w:numFmt w:val="decimal"/>
      <w:lvlText w:val="%1.%2"/>
      <w:lvlJc w:val="left"/>
      <w:pPr>
        <w:ind w:left="740" w:hanging="3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773614CC"/>
    <w:multiLevelType w:val="hybridMultilevel"/>
    <w:tmpl w:val="23C6BCCC"/>
    <w:lvl w:ilvl="0" w:tplc="08090001">
      <w:start w:val="1"/>
      <w:numFmt w:val="bullet"/>
      <w:lvlText w:val=""/>
      <w:lvlJc w:val="left"/>
      <w:pPr>
        <w:ind w:left="859" w:hanging="360"/>
      </w:pPr>
      <w:rPr>
        <w:rFonts w:ascii="Symbol" w:hAnsi="Symbol" w:hint="default"/>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abstractNum w:abstractNumId="39" w15:restartNumberingAfterBreak="0">
    <w:nsid w:val="783F6B93"/>
    <w:multiLevelType w:val="hybridMultilevel"/>
    <w:tmpl w:val="76201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535CA0"/>
    <w:multiLevelType w:val="hybridMultilevel"/>
    <w:tmpl w:val="3CBA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8E58BD"/>
    <w:multiLevelType w:val="hybridMultilevel"/>
    <w:tmpl w:val="2B5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C76FC0"/>
    <w:multiLevelType w:val="hybridMultilevel"/>
    <w:tmpl w:val="C672B1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68707744">
    <w:abstractNumId w:val="11"/>
  </w:num>
  <w:num w:numId="2" w16cid:durableId="343093277">
    <w:abstractNumId w:val="2"/>
  </w:num>
  <w:num w:numId="3" w16cid:durableId="952052614">
    <w:abstractNumId w:val="0"/>
  </w:num>
  <w:num w:numId="4" w16cid:durableId="1807551371">
    <w:abstractNumId w:val="24"/>
  </w:num>
  <w:num w:numId="5" w16cid:durableId="404106133">
    <w:abstractNumId w:val="34"/>
  </w:num>
  <w:num w:numId="6" w16cid:durableId="538012344">
    <w:abstractNumId w:val="6"/>
  </w:num>
  <w:num w:numId="7" w16cid:durableId="237523945">
    <w:abstractNumId w:val="20"/>
  </w:num>
  <w:num w:numId="8" w16cid:durableId="150100792">
    <w:abstractNumId w:val="7"/>
  </w:num>
  <w:num w:numId="9" w16cid:durableId="252782442">
    <w:abstractNumId w:val="8"/>
  </w:num>
  <w:num w:numId="10" w16cid:durableId="2032491806">
    <w:abstractNumId w:val="22"/>
  </w:num>
  <w:num w:numId="11" w16cid:durableId="2102142616">
    <w:abstractNumId w:val="4"/>
  </w:num>
  <w:num w:numId="12" w16cid:durableId="945230331">
    <w:abstractNumId w:val="31"/>
  </w:num>
  <w:num w:numId="13" w16cid:durableId="1906643248">
    <w:abstractNumId w:val="10"/>
  </w:num>
  <w:num w:numId="14" w16cid:durableId="1918326463">
    <w:abstractNumId w:val="28"/>
  </w:num>
  <w:num w:numId="15" w16cid:durableId="2138716337">
    <w:abstractNumId w:val="30"/>
  </w:num>
  <w:num w:numId="16" w16cid:durableId="1692878105">
    <w:abstractNumId w:val="13"/>
  </w:num>
  <w:num w:numId="17" w16cid:durableId="1352872296">
    <w:abstractNumId w:val="33"/>
  </w:num>
  <w:num w:numId="18" w16cid:durableId="1569070364">
    <w:abstractNumId w:val="27"/>
  </w:num>
  <w:num w:numId="19" w16cid:durableId="423384353">
    <w:abstractNumId w:val="37"/>
  </w:num>
  <w:num w:numId="20" w16cid:durableId="1619992560">
    <w:abstractNumId w:val="15"/>
  </w:num>
  <w:num w:numId="21" w16cid:durableId="256600498">
    <w:abstractNumId w:val="39"/>
  </w:num>
  <w:num w:numId="22" w16cid:durableId="1925262487">
    <w:abstractNumId w:val="17"/>
  </w:num>
  <w:num w:numId="23" w16cid:durableId="1082139071">
    <w:abstractNumId w:val="42"/>
  </w:num>
  <w:num w:numId="24" w16cid:durableId="1443184347">
    <w:abstractNumId w:val="41"/>
  </w:num>
  <w:num w:numId="25" w16cid:durableId="1882282106">
    <w:abstractNumId w:val="5"/>
  </w:num>
  <w:num w:numId="26" w16cid:durableId="1782722612">
    <w:abstractNumId w:val="3"/>
  </w:num>
  <w:num w:numId="27" w16cid:durableId="344720046">
    <w:abstractNumId w:val="26"/>
  </w:num>
  <w:num w:numId="28" w16cid:durableId="486022870">
    <w:abstractNumId w:val="18"/>
  </w:num>
  <w:num w:numId="29" w16cid:durableId="1019166035">
    <w:abstractNumId w:val="32"/>
  </w:num>
  <w:num w:numId="30" w16cid:durableId="677848045">
    <w:abstractNumId w:val="16"/>
  </w:num>
  <w:num w:numId="31" w16cid:durableId="326253911">
    <w:abstractNumId w:val="29"/>
  </w:num>
  <w:num w:numId="32" w16cid:durableId="1603957471">
    <w:abstractNumId w:val="12"/>
  </w:num>
  <w:num w:numId="33" w16cid:durableId="1859998512">
    <w:abstractNumId w:val="35"/>
  </w:num>
  <w:num w:numId="34" w16cid:durableId="167407872">
    <w:abstractNumId w:val="9"/>
  </w:num>
  <w:num w:numId="35" w16cid:durableId="1140421059">
    <w:abstractNumId w:val="1"/>
  </w:num>
  <w:num w:numId="36" w16cid:durableId="1868368082">
    <w:abstractNumId w:val="19"/>
  </w:num>
  <w:num w:numId="37" w16cid:durableId="2004119735">
    <w:abstractNumId w:val="36"/>
  </w:num>
  <w:num w:numId="38" w16cid:durableId="774442371">
    <w:abstractNumId w:val="23"/>
  </w:num>
  <w:num w:numId="39" w16cid:durableId="230584218">
    <w:abstractNumId w:val="21"/>
  </w:num>
  <w:num w:numId="40" w16cid:durableId="1106729121">
    <w:abstractNumId w:val="25"/>
  </w:num>
  <w:num w:numId="41" w16cid:durableId="688028286">
    <w:abstractNumId w:val="14"/>
  </w:num>
  <w:num w:numId="42" w16cid:durableId="2056467335">
    <w:abstractNumId w:val="38"/>
  </w:num>
  <w:num w:numId="43" w16cid:durableId="62088937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7"/>
    <w:rsid w:val="00000926"/>
    <w:rsid w:val="00000992"/>
    <w:rsid w:val="00000AB2"/>
    <w:rsid w:val="00000C30"/>
    <w:rsid w:val="0000177A"/>
    <w:rsid w:val="00002112"/>
    <w:rsid w:val="00002C02"/>
    <w:rsid w:val="00002C96"/>
    <w:rsid w:val="00003857"/>
    <w:rsid w:val="000038F8"/>
    <w:rsid w:val="00005CBB"/>
    <w:rsid w:val="00005E41"/>
    <w:rsid w:val="0000730B"/>
    <w:rsid w:val="0001243A"/>
    <w:rsid w:val="00012B7D"/>
    <w:rsid w:val="00014346"/>
    <w:rsid w:val="0001437D"/>
    <w:rsid w:val="00015921"/>
    <w:rsid w:val="00016168"/>
    <w:rsid w:val="00017EF5"/>
    <w:rsid w:val="0002076C"/>
    <w:rsid w:val="00020BA4"/>
    <w:rsid w:val="0002189F"/>
    <w:rsid w:val="000233E7"/>
    <w:rsid w:val="00024BA3"/>
    <w:rsid w:val="00024E39"/>
    <w:rsid w:val="000301C7"/>
    <w:rsid w:val="00030929"/>
    <w:rsid w:val="00034903"/>
    <w:rsid w:val="00036F9E"/>
    <w:rsid w:val="000373C3"/>
    <w:rsid w:val="00037BF6"/>
    <w:rsid w:val="00041034"/>
    <w:rsid w:val="000418D0"/>
    <w:rsid w:val="000437FD"/>
    <w:rsid w:val="0004398A"/>
    <w:rsid w:val="0004398D"/>
    <w:rsid w:val="00046078"/>
    <w:rsid w:val="000465E4"/>
    <w:rsid w:val="00050EFA"/>
    <w:rsid w:val="00051BD1"/>
    <w:rsid w:val="000525A5"/>
    <w:rsid w:val="000558DA"/>
    <w:rsid w:val="00056F82"/>
    <w:rsid w:val="00057015"/>
    <w:rsid w:val="00060D4B"/>
    <w:rsid w:val="000616FD"/>
    <w:rsid w:val="00061E9A"/>
    <w:rsid w:val="00062464"/>
    <w:rsid w:val="000625BA"/>
    <w:rsid w:val="00064BA2"/>
    <w:rsid w:val="00064C7D"/>
    <w:rsid w:val="000671CB"/>
    <w:rsid w:val="0007120E"/>
    <w:rsid w:val="00071E98"/>
    <w:rsid w:val="00080019"/>
    <w:rsid w:val="0008155C"/>
    <w:rsid w:val="000830F7"/>
    <w:rsid w:val="00084337"/>
    <w:rsid w:val="000863F2"/>
    <w:rsid w:val="00087280"/>
    <w:rsid w:val="00092D1D"/>
    <w:rsid w:val="0009451F"/>
    <w:rsid w:val="00094903"/>
    <w:rsid w:val="00096702"/>
    <w:rsid w:val="00097681"/>
    <w:rsid w:val="000A468E"/>
    <w:rsid w:val="000A5053"/>
    <w:rsid w:val="000A550D"/>
    <w:rsid w:val="000A66B2"/>
    <w:rsid w:val="000B12F8"/>
    <w:rsid w:val="000B1C96"/>
    <w:rsid w:val="000B20A4"/>
    <w:rsid w:val="000B43A0"/>
    <w:rsid w:val="000B4DBB"/>
    <w:rsid w:val="000C062C"/>
    <w:rsid w:val="000C0D6C"/>
    <w:rsid w:val="000C362D"/>
    <w:rsid w:val="000C451B"/>
    <w:rsid w:val="000C54F1"/>
    <w:rsid w:val="000C560A"/>
    <w:rsid w:val="000C5C08"/>
    <w:rsid w:val="000C6162"/>
    <w:rsid w:val="000C6C30"/>
    <w:rsid w:val="000C7146"/>
    <w:rsid w:val="000C789D"/>
    <w:rsid w:val="000D09BB"/>
    <w:rsid w:val="000D114E"/>
    <w:rsid w:val="000D2981"/>
    <w:rsid w:val="000D376E"/>
    <w:rsid w:val="000D5BC8"/>
    <w:rsid w:val="000D7279"/>
    <w:rsid w:val="000E0E94"/>
    <w:rsid w:val="000E4E22"/>
    <w:rsid w:val="000E57A2"/>
    <w:rsid w:val="000E6A9C"/>
    <w:rsid w:val="000E6AC4"/>
    <w:rsid w:val="000E6EF1"/>
    <w:rsid w:val="000E76B5"/>
    <w:rsid w:val="000F128A"/>
    <w:rsid w:val="000F488B"/>
    <w:rsid w:val="000F4B26"/>
    <w:rsid w:val="000F7ED7"/>
    <w:rsid w:val="00100A31"/>
    <w:rsid w:val="0010106C"/>
    <w:rsid w:val="001012E7"/>
    <w:rsid w:val="00103209"/>
    <w:rsid w:val="001103DB"/>
    <w:rsid w:val="00112A5D"/>
    <w:rsid w:val="00112A90"/>
    <w:rsid w:val="00114DA6"/>
    <w:rsid w:val="00115C34"/>
    <w:rsid w:val="00116CEC"/>
    <w:rsid w:val="001171DE"/>
    <w:rsid w:val="00117F9F"/>
    <w:rsid w:val="00124068"/>
    <w:rsid w:val="00125207"/>
    <w:rsid w:val="00125352"/>
    <w:rsid w:val="00130555"/>
    <w:rsid w:val="00130D26"/>
    <w:rsid w:val="0013184B"/>
    <w:rsid w:val="00132005"/>
    <w:rsid w:val="001333EA"/>
    <w:rsid w:val="00133C14"/>
    <w:rsid w:val="00135173"/>
    <w:rsid w:val="001372DA"/>
    <w:rsid w:val="00137848"/>
    <w:rsid w:val="00137AD3"/>
    <w:rsid w:val="001410D4"/>
    <w:rsid w:val="00142C39"/>
    <w:rsid w:val="00142DB8"/>
    <w:rsid w:val="00143350"/>
    <w:rsid w:val="00144811"/>
    <w:rsid w:val="00145D29"/>
    <w:rsid w:val="00146F45"/>
    <w:rsid w:val="00151311"/>
    <w:rsid w:val="001515DF"/>
    <w:rsid w:val="00151A97"/>
    <w:rsid w:val="00151B83"/>
    <w:rsid w:val="00152CB2"/>
    <w:rsid w:val="0015376B"/>
    <w:rsid w:val="00153FE8"/>
    <w:rsid w:val="0015445D"/>
    <w:rsid w:val="001556D7"/>
    <w:rsid w:val="00157618"/>
    <w:rsid w:val="00157B5D"/>
    <w:rsid w:val="00163B1A"/>
    <w:rsid w:val="001678E2"/>
    <w:rsid w:val="0016794A"/>
    <w:rsid w:val="00172432"/>
    <w:rsid w:val="00172A03"/>
    <w:rsid w:val="00177D6E"/>
    <w:rsid w:val="0018089A"/>
    <w:rsid w:val="00181777"/>
    <w:rsid w:val="001845C6"/>
    <w:rsid w:val="001846CE"/>
    <w:rsid w:val="00185313"/>
    <w:rsid w:val="00185EEF"/>
    <w:rsid w:val="00187593"/>
    <w:rsid w:val="00187B44"/>
    <w:rsid w:val="0019050D"/>
    <w:rsid w:val="00190CE0"/>
    <w:rsid w:val="001943CB"/>
    <w:rsid w:val="00194889"/>
    <w:rsid w:val="00195467"/>
    <w:rsid w:val="00195ACB"/>
    <w:rsid w:val="00195EBE"/>
    <w:rsid w:val="001A03D9"/>
    <w:rsid w:val="001A0C76"/>
    <w:rsid w:val="001A269E"/>
    <w:rsid w:val="001A33DE"/>
    <w:rsid w:val="001A42DF"/>
    <w:rsid w:val="001A439E"/>
    <w:rsid w:val="001A4C6B"/>
    <w:rsid w:val="001A7E57"/>
    <w:rsid w:val="001B04FF"/>
    <w:rsid w:val="001B06D0"/>
    <w:rsid w:val="001B085C"/>
    <w:rsid w:val="001B0A36"/>
    <w:rsid w:val="001B18E6"/>
    <w:rsid w:val="001B3CDF"/>
    <w:rsid w:val="001B45CB"/>
    <w:rsid w:val="001B479B"/>
    <w:rsid w:val="001B536B"/>
    <w:rsid w:val="001B6677"/>
    <w:rsid w:val="001B7671"/>
    <w:rsid w:val="001B7E17"/>
    <w:rsid w:val="001C0F2E"/>
    <w:rsid w:val="001C2BDD"/>
    <w:rsid w:val="001C2F28"/>
    <w:rsid w:val="001C36D2"/>
    <w:rsid w:val="001C3FC7"/>
    <w:rsid w:val="001C40C3"/>
    <w:rsid w:val="001C4C21"/>
    <w:rsid w:val="001C5032"/>
    <w:rsid w:val="001C6BAE"/>
    <w:rsid w:val="001C7115"/>
    <w:rsid w:val="001D0506"/>
    <w:rsid w:val="001D0EF5"/>
    <w:rsid w:val="001D2873"/>
    <w:rsid w:val="001D2B9D"/>
    <w:rsid w:val="001D3A22"/>
    <w:rsid w:val="001D4E01"/>
    <w:rsid w:val="001D6384"/>
    <w:rsid w:val="001D750F"/>
    <w:rsid w:val="001D7B19"/>
    <w:rsid w:val="001E14D8"/>
    <w:rsid w:val="001E265E"/>
    <w:rsid w:val="001E2819"/>
    <w:rsid w:val="001E28B3"/>
    <w:rsid w:val="001E2A0D"/>
    <w:rsid w:val="001E3BB4"/>
    <w:rsid w:val="001E3F7B"/>
    <w:rsid w:val="001E5CAA"/>
    <w:rsid w:val="001E6470"/>
    <w:rsid w:val="001F21D7"/>
    <w:rsid w:val="001F25B3"/>
    <w:rsid w:val="001F2698"/>
    <w:rsid w:val="001F5958"/>
    <w:rsid w:val="001F7D28"/>
    <w:rsid w:val="0020335C"/>
    <w:rsid w:val="00203A79"/>
    <w:rsid w:val="0020656C"/>
    <w:rsid w:val="002077AF"/>
    <w:rsid w:val="00211FA1"/>
    <w:rsid w:val="0021302C"/>
    <w:rsid w:val="00214628"/>
    <w:rsid w:val="0021657C"/>
    <w:rsid w:val="00216689"/>
    <w:rsid w:val="00216A61"/>
    <w:rsid w:val="00216EA3"/>
    <w:rsid w:val="00220F11"/>
    <w:rsid w:val="002220BF"/>
    <w:rsid w:val="00222E11"/>
    <w:rsid w:val="00223496"/>
    <w:rsid w:val="0022364F"/>
    <w:rsid w:val="00223B94"/>
    <w:rsid w:val="00226C59"/>
    <w:rsid w:val="00227CB9"/>
    <w:rsid w:val="00231132"/>
    <w:rsid w:val="00231C36"/>
    <w:rsid w:val="002333A4"/>
    <w:rsid w:val="00233D03"/>
    <w:rsid w:val="002347A1"/>
    <w:rsid w:val="002357DB"/>
    <w:rsid w:val="00235C4C"/>
    <w:rsid w:val="002375D0"/>
    <w:rsid w:val="002442C0"/>
    <w:rsid w:val="002466B2"/>
    <w:rsid w:val="00246E43"/>
    <w:rsid w:val="00247C38"/>
    <w:rsid w:val="00252D33"/>
    <w:rsid w:val="002541A3"/>
    <w:rsid w:val="002541B0"/>
    <w:rsid w:val="00254512"/>
    <w:rsid w:val="00256934"/>
    <w:rsid w:val="00260D2A"/>
    <w:rsid w:val="0026241D"/>
    <w:rsid w:val="002629E8"/>
    <w:rsid w:val="0026336A"/>
    <w:rsid w:val="0026373F"/>
    <w:rsid w:val="00264964"/>
    <w:rsid w:val="00264AB1"/>
    <w:rsid w:val="0026615F"/>
    <w:rsid w:val="0026758E"/>
    <w:rsid w:val="002675E0"/>
    <w:rsid w:val="00267688"/>
    <w:rsid w:val="00270DBB"/>
    <w:rsid w:val="002710F6"/>
    <w:rsid w:val="00271C32"/>
    <w:rsid w:val="00272157"/>
    <w:rsid w:val="0027333C"/>
    <w:rsid w:val="00273F3B"/>
    <w:rsid w:val="002756FE"/>
    <w:rsid w:val="00276344"/>
    <w:rsid w:val="00280349"/>
    <w:rsid w:val="00283D7C"/>
    <w:rsid w:val="002852A5"/>
    <w:rsid w:val="00285676"/>
    <w:rsid w:val="00286C18"/>
    <w:rsid w:val="002875BF"/>
    <w:rsid w:val="0029145E"/>
    <w:rsid w:val="002916AE"/>
    <w:rsid w:val="0029495B"/>
    <w:rsid w:val="002A1355"/>
    <w:rsid w:val="002A194D"/>
    <w:rsid w:val="002A420E"/>
    <w:rsid w:val="002A519A"/>
    <w:rsid w:val="002A6F94"/>
    <w:rsid w:val="002A718E"/>
    <w:rsid w:val="002B04B1"/>
    <w:rsid w:val="002B0B4E"/>
    <w:rsid w:val="002B7B75"/>
    <w:rsid w:val="002C276D"/>
    <w:rsid w:val="002C7285"/>
    <w:rsid w:val="002C7A15"/>
    <w:rsid w:val="002C7B62"/>
    <w:rsid w:val="002D322C"/>
    <w:rsid w:val="002D3AC7"/>
    <w:rsid w:val="002D4F83"/>
    <w:rsid w:val="002D5218"/>
    <w:rsid w:val="002D6531"/>
    <w:rsid w:val="002E06DF"/>
    <w:rsid w:val="002E0AFC"/>
    <w:rsid w:val="002E2064"/>
    <w:rsid w:val="002E34D8"/>
    <w:rsid w:val="002E3D7C"/>
    <w:rsid w:val="002E4545"/>
    <w:rsid w:val="002E792B"/>
    <w:rsid w:val="002F0660"/>
    <w:rsid w:val="002F1D56"/>
    <w:rsid w:val="002F298F"/>
    <w:rsid w:val="002F30A4"/>
    <w:rsid w:val="002F5AD0"/>
    <w:rsid w:val="002F6F5C"/>
    <w:rsid w:val="003005E5"/>
    <w:rsid w:val="00301992"/>
    <w:rsid w:val="00310A49"/>
    <w:rsid w:val="003123F8"/>
    <w:rsid w:val="00312A00"/>
    <w:rsid w:val="00312B40"/>
    <w:rsid w:val="00314022"/>
    <w:rsid w:val="00316C32"/>
    <w:rsid w:val="00317895"/>
    <w:rsid w:val="00320504"/>
    <w:rsid w:val="0032063A"/>
    <w:rsid w:val="00321810"/>
    <w:rsid w:val="00321C2D"/>
    <w:rsid w:val="00330172"/>
    <w:rsid w:val="0033041D"/>
    <w:rsid w:val="0033061E"/>
    <w:rsid w:val="00331298"/>
    <w:rsid w:val="00331E79"/>
    <w:rsid w:val="0033212C"/>
    <w:rsid w:val="00332684"/>
    <w:rsid w:val="00332B2C"/>
    <w:rsid w:val="00333EA1"/>
    <w:rsid w:val="0033412D"/>
    <w:rsid w:val="00334465"/>
    <w:rsid w:val="003359C3"/>
    <w:rsid w:val="003360E2"/>
    <w:rsid w:val="003366EC"/>
    <w:rsid w:val="0034141B"/>
    <w:rsid w:val="00341612"/>
    <w:rsid w:val="00344A20"/>
    <w:rsid w:val="0034755B"/>
    <w:rsid w:val="0035070A"/>
    <w:rsid w:val="00350D62"/>
    <w:rsid w:val="00350F3A"/>
    <w:rsid w:val="0035170A"/>
    <w:rsid w:val="003519FC"/>
    <w:rsid w:val="00351DBF"/>
    <w:rsid w:val="00352980"/>
    <w:rsid w:val="003529D7"/>
    <w:rsid w:val="00352D2D"/>
    <w:rsid w:val="00352D5A"/>
    <w:rsid w:val="00352FEB"/>
    <w:rsid w:val="00354BAC"/>
    <w:rsid w:val="0035615C"/>
    <w:rsid w:val="00357342"/>
    <w:rsid w:val="00363336"/>
    <w:rsid w:val="003642DD"/>
    <w:rsid w:val="00364E17"/>
    <w:rsid w:val="00367D3F"/>
    <w:rsid w:val="00370875"/>
    <w:rsid w:val="00370B9A"/>
    <w:rsid w:val="00372096"/>
    <w:rsid w:val="00372580"/>
    <w:rsid w:val="00376CB2"/>
    <w:rsid w:val="00376CC6"/>
    <w:rsid w:val="00380C67"/>
    <w:rsid w:val="0039312B"/>
    <w:rsid w:val="00394223"/>
    <w:rsid w:val="00394607"/>
    <w:rsid w:val="003952C3"/>
    <w:rsid w:val="00395AE9"/>
    <w:rsid w:val="003A0147"/>
    <w:rsid w:val="003A09DE"/>
    <w:rsid w:val="003A144B"/>
    <w:rsid w:val="003A572E"/>
    <w:rsid w:val="003A67EE"/>
    <w:rsid w:val="003A6BCF"/>
    <w:rsid w:val="003A73C3"/>
    <w:rsid w:val="003B1AB3"/>
    <w:rsid w:val="003B2212"/>
    <w:rsid w:val="003B29F5"/>
    <w:rsid w:val="003B5D98"/>
    <w:rsid w:val="003B7867"/>
    <w:rsid w:val="003C3030"/>
    <w:rsid w:val="003C45E6"/>
    <w:rsid w:val="003C4AA1"/>
    <w:rsid w:val="003C5569"/>
    <w:rsid w:val="003D0B16"/>
    <w:rsid w:val="003D226B"/>
    <w:rsid w:val="003D68FF"/>
    <w:rsid w:val="003D6F5D"/>
    <w:rsid w:val="003D71A2"/>
    <w:rsid w:val="003D7928"/>
    <w:rsid w:val="003E1AC7"/>
    <w:rsid w:val="003E3522"/>
    <w:rsid w:val="003E3932"/>
    <w:rsid w:val="003E447B"/>
    <w:rsid w:val="003E5DF4"/>
    <w:rsid w:val="003F0E7C"/>
    <w:rsid w:val="003F17B2"/>
    <w:rsid w:val="003F2BE4"/>
    <w:rsid w:val="003F2D6A"/>
    <w:rsid w:val="003F3B72"/>
    <w:rsid w:val="003F4224"/>
    <w:rsid w:val="003F45E4"/>
    <w:rsid w:val="003F7F75"/>
    <w:rsid w:val="00400A27"/>
    <w:rsid w:val="00400CEF"/>
    <w:rsid w:val="00402192"/>
    <w:rsid w:val="00402A54"/>
    <w:rsid w:val="00403D95"/>
    <w:rsid w:val="00403DA6"/>
    <w:rsid w:val="00405B7D"/>
    <w:rsid w:val="00405E5B"/>
    <w:rsid w:val="004062FF"/>
    <w:rsid w:val="00407F32"/>
    <w:rsid w:val="00411693"/>
    <w:rsid w:val="00412865"/>
    <w:rsid w:val="0041375E"/>
    <w:rsid w:val="00413EE6"/>
    <w:rsid w:val="0041495B"/>
    <w:rsid w:val="00414E4D"/>
    <w:rsid w:val="00415203"/>
    <w:rsid w:val="00420B20"/>
    <w:rsid w:val="00425E05"/>
    <w:rsid w:val="0043104D"/>
    <w:rsid w:val="004336A7"/>
    <w:rsid w:val="00437225"/>
    <w:rsid w:val="0043781E"/>
    <w:rsid w:val="00437EBC"/>
    <w:rsid w:val="0044071B"/>
    <w:rsid w:val="00440CCC"/>
    <w:rsid w:val="00441B03"/>
    <w:rsid w:val="00444277"/>
    <w:rsid w:val="00444663"/>
    <w:rsid w:val="004451DD"/>
    <w:rsid w:val="00446267"/>
    <w:rsid w:val="00447562"/>
    <w:rsid w:val="0044773D"/>
    <w:rsid w:val="004478B2"/>
    <w:rsid w:val="00450B4D"/>
    <w:rsid w:val="00452124"/>
    <w:rsid w:val="004570F7"/>
    <w:rsid w:val="00460DA8"/>
    <w:rsid w:val="00461BBE"/>
    <w:rsid w:val="00463A05"/>
    <w:rsid w:val="0046482A"/>
    <w:rsid w:val="00465804"/>
    <w:rsid w:val="004678E3"/>
    <w:rsid w:val="00467C13"/>
    <w:rsid w:val="0047143E"/>
    <w:rsid w:val="00475371"/>
    <w:rsid w:val="00480A10"/>
    <w:rsid w:val="00481794"/>
    <w:rsid w:val="004847F0"/>
    <w:rsid w:val="00485783"/>
    <w:rsid w:val="0048668B"/>
    <w:rsid w:val="00486A4A"/>
    <w:rsid w:val="00486D46"/>
    <w:rsid w:val="00492E1A"/>
    <w:rsid w:val="00493321"/>
    <w:rsid w:val="00493C21"/>
    <w:rsid w:val="0049540D"/>
    <w:rsid w:val="00497868"/>
    <w:rsid w:val="004A0061"/>
    <w:rsid w:val="004A0A23"/>
    <w:rsid w:val="004A0B5A"/>
    <w:rsid w:val="004A2651"/>
    <w:rsid w:val="004A2B09"/>
    <w:rsid w:val="004A3928"/>
    <w:rsid w:val="004A4AB6"/>
    <w:rsid w:val="004A4C53"/>
    <w:rsid w:val="004A4EDF"/>
    <w:rsid w:val="004A5978"/>
    <w:rsid w:val="004A6F62"/>
    <w:rsid w:val="004A74AE"/>
    <w:rsid w:val="004B130B"/>
    <w:rsid w:val="004B1FA0"/>
    <w:rsid w:val="004B51CC"/>
    <w:rsid w:val="004B5846"/>
    <w:rsid w:val="004B7D0C"/>
    <w:rsid w:val="004B7E91"/>
    <w:rsid w:val="004B7ECA"/>
    <w:rsid w:val="004C087C"/>
    <w:rsid w:val="004C161F"/>
    <w:rsid w:val="004C1798"/>
    <w:rsid w:val="004C254F"/>
    <w:rsid w:val="004C2AD3"/>
    <w:rsid w:val="004C334A"/>
    <w:rsid w:val="004C66E0"/>
    <w:rsid w:val="004C76CD"/>
    <w:rsid w:val="004D322C"/>
    <w:rsid w:val="004D37E3"/>
    <w:rsid w:val="004D72F5"/>
    <w:rsid w:val="004E186C"/>
    <w:rsid w:val="004E1EF2"/>
    <w:rsid w:val="004E2342"/>
    <w:rsid w:val="004E37BD"/>
    <w:rsid w:val="004E43C0"/>
    <w:rsid w:val="004E533E"/>
    <w:rsid w:val="004E7CC2"/>
    <w:rsid w:val="004F0000"/>
    <w:rsid w:val="004F0563"/>
    <w:rsid w:val="004F1561"/>
    <w:rsid w:val="004F5CDA"/>
    <w:rsid w:val="004F60C1"/>
    <w:rsid w:val="004F61ED"/>
    <w:rsid w:val="004F73C4"/>
    <w:rsid w:val="004F7420"/>
    <w:rsid w:val="0050004D"/>
    <w:rsid w:val="005027F9"/>
    <w:rsid w:val="00502994"/>
    <w:rsid w:val="00504E19"/>
    <w:rsid w:val="00505FD8"/>
    <w:rsid w:val="0050631B"/>
    <w:rsid w:val="00507167"/>
    <w:rsid w:val="00510216"/>
    <w:rsid w:val="00510953"/>
    <w:rsid w:val="00511B32"/>
    <w:rsid w:val="005120ED"/>
    <w:rsid w:val="005154D3"/>
    <w:rsid w:val="00515564"/>
    <w:rsid w:val="00517E7A"/>
    <w:rsid w:val="005221C3"/>
    <w:rsid w:val="005228AA"/>
    <w:rsid w:val="0052428C"/>
    <w:rsid w:val="0052482C"/>
    <w:rsid w:val="00524B62"/>
    <w:rsid w:val="00525006"/>
    <w:rsid w:val="005259CC"/>
    <w:rsid w:val="005260F2"/>
    <w:rsid w:val="00527178"/>
    <w:rsid w:val="00527D6D"/>
    <w:rsid w:val="00527EC0"/>
    <w:rsid w:val="00532861"/>
    <w:rsid w:val="00536144"/>
    <w:rsid w:val="00536311"/>
    <w:rsid w:val="00537942"/>
    <w:rsid w:val="00540327"/>
    <w:rsid w:val="0054044E"/>
    <w:rsid w:val="00541928"/>
    <w:rsid w:val="00541CA0"/>
    <w:rsid w:val="005421EC"/>
    <w:rsid w:val="0054515D"/>
    <w:rsid w:val="00545FDA"/>
    <w:rsid w:val="00546D82"/>
    <w:rsid w:val="005508FC"/>
    <w:rsid w:val="00550C54"/>
    <w:rsid w:val="00551996"/>
    <w:rsid w:val="00551B04"/>
    <w:rsid w:val="005530B3"/>
    <w:rsid w:val="005547AB"/>
    <w:rsid w:val="00554A6C"/>
    <w:rsid w:val="005575E4"/>
    <w:rsid w:val="00557DBA"/>
    <w:rsid w:val="00557F41"/>
    <w:rsid w:val="00561E49"/>
    <w:rsid w:val="00562E12"/>
    <w:rsid w:val="0056357D"/>
    <w:rsid w:val="00563934"/>
    <w:rsid w:val="00563C9E"/>
    <w:rsid w:val="00566016"/>
    <w:rsid w:val="005668C2"/>
    <w:rsid w:val="00570D6B"/>
    <w:rsid w:val="00571D87"/>
    <w:rsid w:val="00574D68"/>
    <w:rsid w:val="00574F5B"/>
    <w:rsid w:val="005769A1"/>
    <w:rsid w:val="00581EE4"/>
    <w:rsid w:val="00582C99"/>
    <w:rsid w:val="00585FD3"/>
    <w:rsid w:val="00586503"/>
    <w:rsid w:val="00587022"/>
    <w:rsid w:val="00587B5B"/>
    <w:rsid w:val="005907E6"/>
    <w:rsid w:val="00592121"/>
    <w:rsid w:val="00592F30"/>
    <w:rsid w:val="005930FF"/>
    <w:rsid w:val="00593DBE"/>
    <w:rsid w:val="00595BE6"/>
    <w:rsid w:val="00596122"/>
    <w:rsid w:val="0059632C"/>
    <w:rsid w:val="0059701F"/>
    <w:rsid w:val="00597A64"/>
    <w:rsid w:val="005A06C7"/>
    <w:rsid w:val="005A0A05"/>
    <w:rsid w:val="005A11D1"/>
    <w:rsid w:val="005A142B"/>
    <w:rsid w:val="005A265C"/>
    <w:rsid w:val="005A2678"/>
    <w:rsid w:val="005A2A08"/>
    <w:rsid w:val="005A2A61"/>
    <w:rsid w:val="005A3702"/>
    <w:rsid w:val="005A37D8"/>
    <w:rsid w:val="005A3858"/>
    <w:rsid w:val="005A39A6"/>
    <w:rsid w:val="005A494A"/>
    <w:rsid w:val="005A4C53"/>
    <w:rsid w:val="005A559C"/>
    <w:rsid w:val="005A63C3"/>
    <w:rsid w:val="005B0416"/>
    <w:rsid w:val="005B1033"/>
    <w:rsid w:val="005B19D3"/>
    <w:rsid w:val="005B23F2"/>
    <w:rsid w:val="005B2EA9"/>
    <w:rsid w:val="005B4324"/>
    <w:rsid w:val="005B5A8B"/>
    <w:rsid w:val="005B5F86"/>
    <w:rsid w:val="005B67B1"/>
    <w:rsid w:val="005B73DD"/>
    <w:rsid w:val="005C116B"/>
    <w:rsid w:val="005C25B4"/>
    <w:rsid w:val="005C360C"/>
    <w:rsid w:val="005C4696"/>
    <w:rsid w:val="005C542E"/>
    <w:rsid w:val="005C787A"/>
    <w:rsid w:val="005D04B0"/>
    <w:rsid w:val="005D0753"/>
    <w:rsid w:val="005D3B32"/>
    <w:rsid w:val="005D3F83"/>
    <w:rsid w:val="005D5D1F"/>
    <w:rsid w:val="005D5FA0"/>
    <w:rsid w:val="005D7781"/>
    <w:rsid w:val="005E3730"/>
    <w:rsid w:val="005E4312"/>
    <w:rsid w:val="005E45C9"/>
    <w:rsid w:val="005E537B"/>
    <w:rsid w:val="005E55B7"/>
    <w:rsid w:val="005E6013"/>
    <w:rsid w:val="005E614B"/>
    <w:rsid w:val="005E6BF0"/>
    <w:rsid w:val="005E7655"/>
    <w:rsid w:val="005F12F6"/>
    <w:rsid w:val="005F2747"/>
    <w:rsid w:val="005F502D"/>
    <w:rsid w:val="005F61C7"/>
    <w:rsid w:val="005F7786"/>
    <w:rsid w:val="005F780C"/>
    <w:rsid w:val="005F7E6D"/>
    <w:rsid w:val="00605D75"/>
    <w:rsid w:val="00607072"/>
    <w:rsid w:val="00612288"/>
    <w:rsid w:val="00614391"/>
    <w:rsid w:val="006158CB"/>
    <w:rsid w:val="00615CD7"/>
    <w:rsid w:val="00616ED4"/>
    <w:rsid w:val="00617330"/>
    <w:rsid w:val="00617FC9"/>
    <w:rsid w:val="0062259C"/>
    <w:rsid w:val="00624F65"/>
    <w:rsid w:val="006252F4"/>
    <w:rsid w:val="00625959"/>
    <w:rsid w:val="00627B34"/>
    <w:rsid w:val="006325FB"/>
    <w:rsid w:val="00632F8A"/>
    <w:rsid w:val="00635C68"/>
    <w:rsid w:val="00636287"/>
    <w:rsid w:val="0063671D"/>
    <w:rsid w:val="00636AFA"/>
    <w:rsid w:val="006415C2"/>
    <w:rsid w:val="00641B04"/>
    <w:rsid w:val="00642140"/>
    <w:rsid w:val="00643D7C"/>
    <w:rsid w:val="00643E87"/>
    <w:rsid w:val="0064486E"/>
    <w:rsid w:val="00644F78"/>
    <w:rsid w:val="006453E6"/>
    <w:rsid w:val="0064591B"/>
    <w:rsid w:val="00646651"/>
    <w:rsid w:val="0064719E"/>
    <w:rsid w:val="00647268"/>
    <w:rsid w:val="00650166"/>
    <w:rsid w:val="006509FB"/>
    <w:rsid w:val="00650D60"/>
    <w:rsid w:val="006519B3"/>
    <w:rsid w:val="00651A8F"/>
    <w:rsid w:val="00651D46"/>
    <w:rsid w:val="00655C1A"/>
    <w:rsid w:val="00656ADD"/>
    <w:rsid w:val="00656F31"/>
    <w:rsid w:val="00660512"/>
    <w:rsid w:val="006638E1"/>
    <w:rsid w:val="006672BB"/>
    <w:rsid w:val="00672CEF"/>
    <w:rsid w:val="00673E03"/>
    <w:rsid w:val="00673E13"/>
    <w:rsid w:val="006745A7"/>
    <w:rsid w:val="00675477"/>
    <w:rsid w:val="006758BC"/>
    <w:rsid w:val="00675B85"/>
    <w:rsid w:val="00675F14"/>
    <w:rsid w:val="0067631D"/>
    <w:rsid w:val="006806A7"/>
    <w:rsid w:val="00680C6D"/>
    <w:rsid w:val="00683211"/>
    <w:rsid w:val="006834FD"/>
    <w:rsid w:val="00686171"/>
    <w:rsid w:val="00692BA5"/>
    <w:rsid w:val="00694AB2"/>
    <w:rsid w:val="006A3CC1"/>
    <w:rsid w:val="006A501C"/>
    <w:rsid w:val="006A544D"/>
    <w:rsid w:val="006A5565"/>
    <w:rsid w:val="006A73CE"/>
    <w:rsid w:val="006A7756"/>
    <w:rsid w:val="006B0258"/>
    <w:rsid w:val="006B1ECA"/>
    <w:rsid w:val="006B278D"/>
    <w:rsid w:val="006B2ACE"/>
    <w:rsid w:val="006B357C"/>
    <w:rsid w:val="006B623B"/>
    <w:rsid w:val="006B6C52"/>
    <w:rsid w:val="006C0F42"/>
    <w:rsid w:val="006C1B84"/>
    <w:rsid w:val="006C2BDF"/>
    <w:rsid w:val="006C381F"/>
    <w:rsid w:val="006C3FCE"/>
    <w:rsid w:val="006C47BC"/>
    <w:rsid w:val="006C4807"/>
    <w:rsid w:val="006C5101"/>
    <w:rsid w:val="006C66C8"/>
    <w:rsid w:val="006C725B"/>
    <w:rsid w:val="006D0299"/>
    <w:rsid w:val="006D0ABD"/>
    <w:rsid w:val="006D31E9"/>
    <w:rsid w:val="006D31F3"/>
    <w:rsid w:val="006D4A92"/>
    <w:rsid w:val="006D5597"/>
    <w:rsid w:val="006D62D4"/>
    <w:rsid w:val="006D66F3"/>
    <w:rsid w:val="006D781B"/>
    <w:rsid w:val="006E07C8"/>
    <w:rsid w:val="006E0856"/>
    <w:rsid w:val="006E1510"/>
    <w:rsid w:val="006E1572"/>
    <w:rsid w:val="006E25FE"/>
    <w:rsid w:val="006E4FF2"/>
    <w:rsid w:val="006E5B82"/>
    <w:rsid w:val="006E6AB6"/>
    <w:rsid w:val="006F1859"/>
    <w:rsid w:val="006F3ECA"/>
    <w:rsid w:val="006F5B8B"/>
    <w:rsid w:val="006F62BB"/>
    <w:rsid w:val="006F6EDD"/>
    <w:rsid w:val="006F7854"/>
    <w:rsid w:val="006F7EC4"/>
    <w:rsid w:val="00700B9E"/>
    <w:rsid w:val="00700D8E"/>
    <w:rsid w:val="00700E62"/>
    <w:rsid w:val="00700EB1"/>
    <w:rsid w:val="00701910"/>
    <w:rsid w:val="0070398D"/>
    <w:rsid w:val="00703C9C"/>
    <w:rsid w:val="00703F2E"/>
    <w:rsid w:val="00706E15"/>
    <w:rsid w:val="0070734A"/>
    <w:rsid w:val="007073E2"/>
    <w:rsid w:val="00710BC7"/>
    <w:rsid w:val="00710CEE"/>
    <w:rsid w:val="007110DF"/>
    <w:rsid w:val="0071407A"/>
    <w:rsid w:val="0071449B"/>
    <w:rsid w:val="0071685C"/>
    <w:rsid w:val="00716B8D"/>
    <w:rsid w:val="007215A9"/>
    <w:rsid w:val="00722B16"/>
    <w:rsid w:val="00722E7F"/>
    <w:rsid w:val="0072500E"/>
    <w:rsid w:val="007267B4"/>
    <w:rsid w:val="007315E0"/>
    <w:rsid w:val="00731B68"/>
    <w:rsid w:val="00732081"/>
    <w:rsid w:val="0073498C"/>
    <w:rsid w:val="00734D1E"/>
    <w:rsid w:val="00734E9B"/>
    <w:rsid w:val="00740979"/>
    <w:rsid w:val="0074129C"/>
    <w:rsid w:val="007432DB"/>
    <w:rsid w:val="0074508F"/>
    <w:rsid w:val="00745096"/>
    <w:rsid w:val="00745362"/>
    <w:rsid w:val="00745844"/>
    <w:rsid w:val="00745B8A"/>
    <w:rsid w:val="00746152"/>
    <w:rsid w:val="00746B60"/>
    <w:rsid w:val="00746ED8"/>
    <w:rsid w:val="00747CD2"/>
    <w:rsid w:val="007503AF"/>
    <w:rsid w:val="007517CE"/>
    <w:rsid w:val="00751B72"/>
    <w:rsid w:val="007534F3"/>
    <w:rsid w:val="007543F1"/>
    <w:rsid w:val="0075581E"/>
    <w:rsid w:val="00755F0D"/>
    <w:rsid w:val="0075632E"/>
    <w:rsid w:val="0075660E"/>
    <w:rsid w:val="00756933"/>
    <w:rsid w:val="007574BA"/>
    <w:rsid w:val="00757A2F"/>
    <w:rsid w:val="00761875"/>
    <w:rsid w:val="007619D1"/>
    <w:rsid w:val="00761D9E"/>
    <w:rsid w:val="007625E0"/>
    <w:rsid w:val="00762FBD"/>
    <w:rsid w:val="007644BB"/>
    <w:rsid w:val="00765C26"/>
    <w:rsid w:val="0076782D"/>
    <w:rsid w:val="00767E24"/>
    <w:rsid w:val="00772099"/>
    <w:rsid w:val="00773D1A"/>
    <w:rsid w:val="00774ABD"/>
    <w:rsid w:val="00775BE6"/>
    <w:rsid w:val="00775FF9"/>
    <w:rsid w:val="00777033"/>
    <w:rsid w:val="007807A5"/>
    <w:rsid w:val="00782E92"/>
    <w:rsid w:val="007838A5"/>
    <w:rsid w:val="007839BE"/>
    <w:rsid w:val="007846BD"/>
    <w:rsid w:val="00786DB1"/>
    <w:rsid w:val="00790E5F"/>
    <w:rsid w:val="00790F83"/>
    <w:rsid w:val="007937BB"/>
    <w:rsid w:val="007955D7"/>
    <w:rsid w:val="00796D56"/>
    <w:rsid w:val="007A15C0"/>
    <w:rsid w:val="007A4883"/>
    <w:rsid w:val="007A6BCB"/>
    <w:rsid w:val="007A6F7D"/>
    <w:rsid w:val="007B0D06"/>
    <w:rsid w:val="007B1B2D"/>
    <w:rsid w:val="007B27E8"/>
    <w:rsid w:val="007B4E39"/>
    <w:rsid w:val="007B60AE"/>
    <w:rsid w:val="007B6920"/>
    <w:rsid w:val="007B6C9C"/>
    <w:rsid w:val="007B7EF0"/>
    <w:rsid w:val="007C0055"/>
    <w:rsid w:val="007C2275"/>
    <w:rsid w:val="007C2F21"/>
    <w:rsid w:val="007C318A"/>
    <w:rsid w:val="007C366D"/>
    <w:rsid w:val="007C43E9"/>
    <w:rsid w:val="007C6A29"/>
    <w:rsid w:val="007C746B"/>
    <w:rsid w:val="007D3320"/>
    <w:rsid w:val="007D5359"/>
    <w:rsid w:val="007D72D1"/>
    <w:rsid w:val="007E1A11"/>
    <w:rsid w:val="007E5359"/>
    <w:rsid w:val="007E66B2"/>
    <w:rsid w:val="007E724C"/>
    <w:rsid w:val="007E7A7F"/>
    <w:rsid w:val="007F0D9B"/>
    <w:rsid w:val="007F1C9A"/>
    <w:rsid w:val="007F3192"/>
    <w:rsid w:val="007F323A"/>
    <w:rsid w:val="007F43C0"/>
    <w:rsid w:val="007F449E"/>
    <w:rsid w:val="007F53D9"/>
    <w:rsid w:val="007F6D46"/>
    <w:rsid w:val="00800DA7"/>
    <w:rsid w:val="00801DA4"/>
    <w:rsid w:val="00802DF8"/>
    <w:rsid w:val="00803086"/>
    <w:rsid w:val="008034EF"/>
    <w:rsid w:val="008043A5"/>
    <w:rsid w:val="00806C79"/>
    <w:rsid w:val="0081508F"/>
    <w:rsid w:val="008151E7"/>
    <w:rsid w:val="008155E0"/>
    <w:rsid w:val="00815774"/>
    <w:rsid w:val="00815848"/>
    <w:rsid w:val="00817FBE"/>
    <w:rsid w:val="00820734"/>
    <w:rsid w:val="00823472"/>
    <w:rsid w:val="00823FF8"/>
    <w:rsid w:val="008261C8"/>
    <w:rsid w:val="0082783F"/>
    <w:rsid w:val="0083018A"/>
    <w:rsid w:val="00831274"/>
    <w:rsid w:val="008315C5"/>
    <w:rsid w:val="008336B2"/>
    <w:rsid w:val="00834B2E"/>
    <w:rsid w:val="00837BDD"/>
    <w:rsid w:val="00840A37"/>
    <w:rsid w:val="00842198"/>
    <w:rsid w:val="0084243D"/>
    <w:rsid w:val="008457A0"/>
    <w:rsid w:val="00845D98"/>
    <w:rsid w:val="00846FE8"/>
    <w:rsid w:val="00852779"/>
    <w:rsid w:val="00852E47"/>
    <w:rsid w:val="00853C2C"/>
    <w:rsid w:val="00855346"/>
    <w:rsid w:val="0085552B"/>
    <w:rsid w:val="00856839"/>
    <w:rsid w:val="00857786"/>
    <w:rsid w:val="00860975"/>
    <w:rsid w:val="0086261F"/>
    <w:rsid w:val="00862769"/>
    <w:rsid w:val="00863505"/>
    <w:rsid w:val="00863592"/>
    <w:rsid w:val="00863850"/>
    <w:rsid w:val="00863CC1"/>
    <w:rsid w:val="008652FD"/>
    <w:rsid w:val="0086586D"/>
    <w:rsid w:val="008679EF"/>
    <w:rsid w:val="00867C6F"/>
    <w:rsid w:val="00870695"/>
    <w:rsid w:val="00870D43"/>
    <w:rsid w:val="008718D4"/>
    <w:rsid w:val="00873C40"/>
    <w:rsid w:val="00873EAA"/>
    <w:rsid w:val="0087560E"/>
    <w:rsid w:val="008757A4"/>
    <w:rsid w:val="008765DD"/>
    <w:rsid w:val="00881A6F"/>
    <w:rsid w:val="00882303"/>
    <w:rsid w:val="00882E26"/>
    <w:rsid w:val="008854AE"/>
    <w:rsid w:val="008864F0"/>
    <w:rsid w:val="00886704"/>
    <w:rsid w:val="00886F92"/>
    <w:rsid w:val="0089015D"/>
    <w:rsid w:val="008921BF"/>
    <w:rsid w:val="0089223D"/>
    <w:rsid w:val="00892FD3"/>
    <w:rsid w:val="0089317F"/>
    <w:rsid w:val="008955EF"/>
    <w:rsid w:val="008A0D18"/>
    <w:rsid w:val="008A268E"/>
    <w:rsid w:val="008A28B0"/>
    <w:rsid w:val="008A2C3C"/>
    <w:rsid w:val="008A4DC6"/>
    <w:rsid w:val="008A62CF"/>
    <w:rsid w:val="008A7608"/>
    <w:rsid w:val="008B21ED"/>
    <w:rsid w:val="008B3BDC"/>
    <w:rsid w:val="008B45B4"/>
    <w:rsid w:val="008B5253"/>
    <w:rsid w:val="008B71C8"/>
    <w:rsid w:val="008B7F2D"/>
    <w:rsid w:val="008C0CD4"/>
    <w:rsid w:val="008C0DCE"/>
    <w:rsid w:val="008C34FD"/>
    <w:rsid w:val="008C3FD4"/>
    <w:rsid w:val="008C53E4"/>
    <w:rsid w:val="008C7337"/>
    <w:rsid w:val="008D04C0"/>
    <w:rsid w:val="008D06C1"/>
    <w:rsid w:val="008D2F23"/>
    <w:rsid w:val="008D332E"/>
    <w:rsid w:val="008D45AA"/>
    <w:rsid w:val="008D4B56"/>
    <w:rsid w:val="008D72D5"/>
    <w:rsid w:val="008E0133"/>
    <w:rsid w:val="008E0B2E"/>
    <w:rsid w:val="008E142B"/>
    <w:rsid w:val="008E18F3"/>
    <w:rsid w:val="008E2D44"/>
    <w:rsid w:val="008E517D"/>
    <w:rsid w:val="008E5FB7"/>
    <w:rsid w:val="008E6203"/>
    <w:rsid w:val="008E65D8"/>
    <w:rsid w:val="008E7DA1"/>
    <w:rsid w:val="008F2211"/>
    <w:rsid w:val="008F273C"/>
    <w:rsid w:val="008F278B"/>
    <w:rsid w:val="008F49BB"/>
    <w:rsid w:val="008F4FAB"/>
    <w:rsid w:val="008F5A3D"/>
    <w:rsid w:val="008F5D36"/>
    <w:rsid w:val="008F697B"/>
    <w:rsid w:val="008F7214"/>
    <w:rsid w:val="00900D7D"/>
    <w:rsid w:val="00902B3D"/>
    <w:rsid w:val="00904EE1"/>
    <w:rsid w:val="00906BE7"/>
    <w:rsid w:val="0090749E"/>
    <w:rsid w:val="00907D3C"/>
    <w:rsid w:val="0091021C"/>
    <w:rsid w:val="00910C32"/>
    <w:rsid w:val="00911553"/>
    <w:rsid w:val="0091224C"/>
    <w:rsid w:val="00912788"/>
    <w:rsid w:val="00915DBB"/>
    <w:rsid w:val="00917DA6"/>
    <w:rsid w:val="009202EA"/>
    <w:rsid w:val="00920A53"/>
    <w:rsid w:val="009227F5"/>
    <w:rsid w:val="009227F9"/>
    <w:rsid w:val="00922B81"/>
    <w:rsid w:val="00922FFA"/>
    <w:rsid w:val="009232A3"/>
    <w:rsid w:val="009253AC"/>
    <w:rsid w:val="00927469"/>
    <w:rsid w:val="00931B13"/>
    <w:rsid w:val="00931F33"/>
    <w:rsid w:val="0093337C"/>
    <w:rsid w:val="009349A8"/>
    <w:rsid w:val="009359F2"/>
    <w:rsid w:val="009362CC"/>
    <w:rsid w:val="00940AB6"/>
    <w:rsid w:val="00942055"/>
    <w:rsid w:val="0094336D"/>
    <w:rsid w:val="00943516"/>
    <w:rsid w:val="00943D1E"/>
    <w:rsid w:val="00947CF2"/>
    <w:rsid w:val="00950313"/>
    <w:rsid w:val="00950657"/>
    <w:rsid w:val="00950FFA"/>
    <w:rsid w:val="00951EF6"/>
    <w:rsid w:val="00952107"/>
    <w:rsid w:val="00954569"/>
    <w:rsid w:val="009566BF"/>
    <w:rsid w:val="009610E4"/>
    <w:rsid w:val="00961482"/>
    <w:rsid w:val="00962B28"/>
    <w:rsid w:val="00963CA8"/>
    <w:rsid w:val="00964E5E"/>
    <w:rsid w:val="009657CE"/>
    <w:rsid w:val="00967E11"/>
    <w:rsid w:val="0097199A"/>
    <w:rsid w:val="00972174"/>
    <w:rsid w:val="009746D6"/>
    <w:rsid w:val="00975F97"/>
    <w:rsid w:val="0097602B"/>
    <w:rsid w:val="00977496"/>
    <w:rsid w:val="0097766F"/>
    <w:rsid w:val="00977A17"/>
    <w:rsid w:val="00977D93"/>
    <w:rsid w:val="00985574"/>
    <w:rsid w:val="00985737"/>
    <w:rsid w:val="00986781"/>
    <w:rsid w:val="0098748F"/>
    <w:rsid w:val="00991E07"/>
    <w:rsid w:val="00992C1B"/>
    <w:rsid w:val="00993EA0"/>
    <w:rsid w:val="00995339"/>
    <w:rsid w:val="009958E1"/>
    <w:rsid w:val="00995C19"/>
    <w:rsid w:val="009961DB"/>
    <w:rsid w:val="009970BC"/>
    <w:rsid w:val="009A321C"/>
    <w:rsid w:val="009A57AA"/>
    <w:rsid w:val="009A5CEA"/>
    <w:rsid w:val="009A61AD"/>
    <w:rsid w:val="009A7128"/>
    <w:rsid w:val="009A782C"/>
    <w:rsid w:val="009B0386"/>
    <w:rsid w:val="009B32DF"/>
    <w:rsid w:val="009B585E"/>
    <w:rsid w:val="009B71B9"/>
    <w:rsid w:val="009B7C97"/>
    <w:rsid w:val="009C43B6"/>
    <w:rsid w:val="009C7DB9"/>
    <w:rsid w:val="009D0DA4"/>
    <w:rsid w:val="009E05A1"/>
    <w:rsid w:val="009E1FA2"/>
    <w:rsid w:val="009E3301"/>
    <w:rsid w:val="009E429D"/>
    <w:rsid w:val="009E4676"/>
    <w:rsid w:val="009E75C0"/>
    <w:rsid w:val="009E78C3"/>
    <w:rsid w:val="009F056F"/>
    <w:rsid w:val="009F096E"/>
    <w:rsid w:val="009F0E02"/>
    <w:rsid w:val="009F0FFE"/>
    <w:rsid w:val="009F1C44"/>
    <w:rsid w:val="009F2F2F"/>
    <w:rsid w:val="009F44C8"/>
    <w:rsid w:val="009F4F8A"/>
    <w:rsid w:val="009F6AAE"/>
    <w:rsid w:val="009F78BA"/>
    <w:rsid w:val="00A01325"/>
    <w:rsid w:val="00A027AA"/>
    <w:rsid w:val="00A03169"/>
    <w:rsid w:val="00A033D2"/>
    <w:rsid w:val="00A0487E"/>
    <w:rsid w:val="00A04CB3"/>
    <w:rsid w:val="00A058C7"/>
    <w:rsid w:val="00A06DA9"/>
    <w:rsid w:val="00A07CEF"/>
    <w:rsid w:val="00A118BE"/>
    <w:rsid w:val="00A1266F"/>
    <w:rsid w:val="00A13C1A"/>
    <w:rsid w:val="00A15143"/>
    <w:rsid w:val="00A16D73"/>
    <w:rsid w:val="00A204C7"/>
    <w:rsid w:val="00A20B0A"/>
    <w:rsid w:val="00A20E35"/>
    <w:rsid w:val="00A22EF6"/>
    <w:rsid w:val="00A23F49"/>
    <w:rsid w:val="00A24D09"/>
    <w:rsid w:val="00A27221"/>
    <w:rsid w:val="00A337EC"/>
    <w:rsid w:val="00A33927"/>
    <w:rsid w:val="00A33F08"/>
    <w:rsid w:val="00A367C7"/>
    <w:rsid w:val="00A37103"/>
    <w:rsid w:val="00A379F4"/>
    <w:rsid w:val="00A428B5"/>
    <w:rsid w:val="00A43ABF"/>
    <w:rsid w:val="00A44580"/>
    <w:rsid w:val="00A45737"/>
    <w:rsid w:val="00A4712C"/>
    <w:rsid w:val="00A511CB"/>
    <w:rsid w:val="00A5208F"/>
    <w:rsid w:val="00A5243E"/>
    <w:rsid w:val="00A55451"/>
    <w:rsid w:val="00A5747A"/>
    <w:rsid w:val="00A61E4A"/>
    <w:rsid w:val="00A63B62"/>
    <w:rsid w:val="00A66B6B"/>
    <w:rsid w:val="00A718ED"/>
    <w:rsid w:val="00A7300F"/>
    <w:rsid w:val="00A739FE"/>
    <w:rsid w:val="00A74D6D"/>
    <w:rsid w:val="00A77BB2"/>
    <w:rsid w:val="00A81C73"/>
    <w:rsid w:val="00A82368"/>
    <w:rsid w:val="00A823C9"/>
    <w:rsid w:val="00A8262F"/>
    <w:rsid w:val="00A8304A"/>
    <w:rsid w:val="00A83729"/>
    <w:rsid w:val="00A83CDE"/>
    <w:rsid w:val="00A840DA"/>
    <w:rsid w:val="00A86B46"/>
    <w:rsid w:val="00A86E1B"/>
    <w:rsid w:val="00A87BAC"/>
    <w:rsid w:val="00A93049"/>
    <w:rsid w:val="00A94553"/>
    <w:rsid w:val="00A9635A"/>
    <w:rsid w:val="00AA2FDC"/>
    <w:rsid w:val="00AA37EC"/>
    <w:rsid w:val="00AA42CD"/>
    <w:rsid w:val="00AA440A"/>
    <w:rsid w:val="00AA4FFF"/>
    <w:rsid w:val="00AA5B89"/>
    <w:rsid w:val="00AA67EB"/>
    <w:rsid w:val="00AA72F8"/>
    <w:rsid w:val="00AA7B67"/>
    <w:rsid w:val="00AB2F20"/>
    <w:rsid w:val="00AB39EC"/>
    <w:rsid w:val="00AB40A6"/>
    <w:rsid w:val="00AB45BE"/>
    <w:rsid w:val="00AB47F7"/>
    <w:rsid w:val="00AB4BDB"/>
    <w:rsid w:val="00AB53F9"/>
    <w:rsid w:val="00AB6767"/>
    <w:rsid w:val="00AC0233"/>
    <w:rsid w:val="00AC270C"/>
    <w:rsid w:val="00AC3035"/>
    <w:rsid w:val="00AC4790"/>
    <w:rsid w:val="00AC4F3D"/>
    <w:rsid w:val="00AC50AF"/>
    <w:rsid w:val="00AC5849"/>
    <w:rsid w:val="00AC6CAF"/>
    <w:rsid w:val="00AC7989"/>
    <w:rsid w:val="00AC7D6E"/>
    <w:rsid w:val="00AD1359"/>
    <w:rsid w:val="00AD183B"/>
    <w:rsid w:val="00AD4745"/>
    <w:rsid w:val="00AD4BB3"/>
    <w:rsid w:val="00AD4F9A"/>
    <w:rsid w:val="00AD673C"/>
    <w:rsid w:val="00AD77C4"/>
    <w:rsid w:val="00AE1880"/>
    <w:rsid w:val="00AE1FDF"/>
    <w:rsid w:val="00AE33A3"/>
    <w:rsid w:val="00AE57EB"/>
    <w:rsid w:val="00AE6654"/>
    <w:rsid w:val="00AE7AA2"/>
    <w:rsid w:val="00AF30CF"/>
    <w:rsid w:val="00AF7BF7"/>
    <w:rsid w:val="00B00719"/>
    <w:rsid w:val="00B0180E"/>
    <w:rsid w:val="00B042E3"/>
    <w:rsid w:val="00B04803"/>
    <w:rsid w:val="00B056C4"/>
    <w:rsid w:val="00B05AEB"/>
    <w:rsid w:val="00B1184C"/>
    <w:rsid w:val="00B12257"/>
    <w:rsid w:val="00B1434F"/>
    <w:rsid w:val="00B14AF3"/>
    <w:rsid w:val="00B14DC3"/>
    <w:rsid w:val="00B21430"/>
    <w:rsid w:val="00B2270D"/>
    <w:rsid w:val="00B22781"/>
    <w:rsid w:val="00B229B6"/>
    <w:rsid w:val="00B23445"/>
    <w:rsid w:val="00B236A7"/>
    <w:rsid w:val="00B30140"/>
    <w:rsid w:val="00B30624"/>
    <w:rsid w:val="00B307AB"/>
    <w:rsid w:val="00B310CA"/>
    <w:rsid w:val="00B3200E"/>
    <w:rsid w:val="00B353A6"/>
    <w:rsid w:val="00B35F93"/>
    <w:rsid w:val="00B3658C"/>
    <w:rsid w:val="00B36BD1"/>
    <w:rsid w:val="00B37562"/>
    <w:rsid w:val="00B41AE4"/>
    <w:rsid w:val="00B44565"/>
    <w:rsid w:val="00B44723"/>
    <w:rsid w:val="00B45076"/>
    <w:rsid w:val="00B4586C"/>
    <w:rsid w:val="00B46E52"/>
    <w:rsid w:val="00B503B5"/>
    <w:rsid w:val="00B5041B"/>
    <w:rsid w:val="00B52330"/>
    <w:rsid w:val="00B5267D"/>
    <w:rsid w:val="00B52ADB"/>
    <w:rsid w:val="00B53E8C"/>
    <w:rsid w:val="00B53EC1"/>
    <w:rsid w:val="00B53EC5"/>
    <w:rsid w:val="00B5517B"/>
    <w:rsid w:val="00B57350"/>
    <w:rsid w:val="00B57B4F"/>
    <w:rsid w:val="00B57E7A"/>
    <w:rsid w:val="00B61855"/>
    <w:rsid w:val="00B621B8"/>
    <w:rsid w:val="00B623DB"/>
    <w:rsid w:val="00B64017"/>
    <w:rsid w:val="00B64261"/>
    <w:rsid w:val="00B66062"/>
    <w:rsid w:val="00B707DA"/>
    <w:rsid w:val="00B722CD"/>
    <w:rsid w:val="00B72B47"/>
    <w:rsid w:val="00B73BF8"/>
    <w:rsid w:val="00B74F41"/>
    <w:rsid w:val="00B750B1"/>
    <w:rsid w:val="00B75C14"/>
    <w:rsid w:val="00B76065"/>
    <w:rsid w:val="00B8155B"/>
    <w:rsid w:val="00B81A82"/>
    <w:rsid w:val="00B82C5E"/>
    <w:rsid w:val="00B83D75"/>
    <w:rsid w:val="00B852E3"/>
    <w:rsid w:val="00B8658B"/>
    <w:rsid w:val="00B902DF"/>
    <w:rsid w:val="00B90FBB"/>
    <w:rsid w:val="00B935E2"/>
    <w:rsid w:val="00B93CE8"/>
    <w:rsid w:val="00B96066"/>
    <w:rsid w:val="00B965F2"/>
    <w:rsid w:val="00B96DE1"/>
    <w:rsid w:val="00B97CE5"/>
    <w:rsid w:val="00B97EB8"/>
    <w:rsid w:val="00BA12A1"/>
    <w:rsid w:val="00BA1C2B"/>
    <w:rsid w:val="00BA20CB"/>
    <w:rsid w:val="00BA2B9D"/>
    <w:rsid w:val="00BA47A1"/>
    <w:rsid w:val="00BA5776"/>
    <w:rsid w:val="00BA7966"/>
    <w:rsid w:val="00BA7D93"/>
    <w:rsid w:val="00BB28CE"/>
    <w:rsid w:val="00BB2BE5"/>
    <w:rsid w:val="00BB2E73"/>
    <w:rsid w:val="00BB37F9"/>
    <w:rsid w:val="00BB59D7"/>
    <w:rsid w:val="00BB6418"/>
    <w:rsid w:val="00BB6591"/>
    <w:rsid w:val="00BB74F5"/>
    <w:rsid w:val="00BC0FCB"/>
    <w:rsid w:val="00BC1BC0"/>
    <w:rsid w:val="00BC2A4D"/>
    <w:rsid w:val="00BC3440"/>
    <w:rsid w:val="00BC34CC"/>
    <w:rsid w:val="00BC3E8C"/>
    <w:rsid w:val="00BC46B0"/>
    <w:rsid w:val="00BC78AA"/>
    <w:rsid w:val="00BC7FC0"/>
    <w:rsid w:val="00BD1737"/>
    <w:rsid w:val="00BD3D46"/>
    <w:rsid w:val="00BD40B4"/>
    <w:rsid w:val="00BD4856"/>
    <w:rsid w:val="00BD501B"/>
    <w:rsid w:val="00BD58A9"/>
    <w:rsid w:val="00BE077E"/>
    <w:rsid w:val="00BE1EBD"/>
    <w:rsid w:val="00BE299D"/>
    <w:rsid w:val="00BE4352"/>
    <w:rsid w:val="00BE457C"/>
    <w:rsid w:val="00BE6031"/>
    <w:rsid w:val="00BE6ED9"/>
    <w:rsid w:val="00BE7D00"/>
    <w:rsid w:val="00BF02A1"/>
    <w:rsid w:val="00BF1FAD"/>
    <w:rsid w:val="00BF2037"/>
    <w:rsid w:val="00BF4017"/>
    <w:rsid w:val="00BF544F"/>
    <w:rsid w:val="00BF5F6D"/>
    <w:rsid w:val="00BF70B2"/>
    <w:rsid w:val="00BF719F"/>
    <w:rsid w:val="00BF73A5"/>
    <w:rsid w:val="00BF74B8"/>
    <w:rsid w:val="00BF7DE7"/>
    <w:rsid w:val="00C03510"/>
    <w:rsid w:val="00C04D67"/>
    <w:rsid w:val="00C10FE6"/>
    <w:rsid w:val="00C11E7B"/>
    <w:rsid w:val="00C13644"/>
    <w:rsid w:val="00C16816"/>
    <w:rsid w:val="00C16B4D"/>
    <w:rsid w:val="00C1784F"/>
    <w:rsid w:val="00C22916"/>
    <w:rsid w:val="00C22CEA"/>
    <w:rsid w:val="00C22FFC"/>
    <w:rsid w:val="00C26477"/>
    <w:rsid w:val="00C27074"/>
    <w:rsid w:val="00C27502"/>
    <w:rsid w:val="00C27A6A"/>
    <w:rsid w:val="00C305CA"/>
    <w:rsid w:val="00C30AD8"/>
    <w:rsid w:val="00C31541"/>
    <w:rsid w:val="00C31E64"/>
    <w:rsid w:val="00C3390E"/>
    <w:rsid w:val="00C35F47"/>
    <w:rsid w:val="00C362AB"/>
    <w:rsid w:val="00C37216"/>
    <w:rsid w:val="00C42681"/>
    <w:rsid w:val="00C42C5F"/>
    <w:rsid w:val="00C45AB5"/>
    <w:rsid w:val="00C472DC"/>
    <w:rsid w:val="00C474BC"/>
    <w:rsid w:val="00C50010"/>
    <w:rsid w:val="00C50A19"/>
    <w:rsid w:val="00C50C61"/>
    <w:rsid w:val="00C52444"/>
    <w:rsid w:val="00C55556"/>
    <w:rsid w:val="00C55FA0"/>
    <w:rsid w:val="00C5687B"/>
    <w:rsid w:val="00C56DD9"/>
    <w:rsid w:val="00C56E12"/>
    <w:rsid w:val="00C641CC"/>
    <w:rsid w:val="00C64E8C"/>
    <w:rsid w:val="00C655CB"/>
    <w:rsid w:val="00C70159"/>
    <w:rsid w:val="00C7024B"/>
    <w:rsid w:val="00C714F6"/>
    <w:rsid w:val="00C728E7"/>
    <w:rsid w:val="00C73308"/>
    <w:rsid w:val="00C74A94"/>
    <w:rsid w:val="00C75200"/>
    <w:rsid w:val="00C75C3B"/>
    <w:rsid w:val="00C7793A"/>
    <w:rsid w:val="00C85021"/>
    <w:rsid w:val="00C87FD8"/>
    <w:rsid w:val="00C90A29"/>
    <w:rsid w:val="00CA04B9"/>
    <w:rsid w:val="00CA04CD"/>
    <w:rsid w:val="00CA37A5"/>
    <w:rsid w:val="00CA49BC"/>
    <w:rsid w:val="00CA63E3"/>
    <w:rsid w:val="00CB2BCD"/>
    <w:rsid w:val="00CB4BB9"/>
    <w:rsid w:val="00CB4CB6"/>
    <w:rsid w:val="00CB6F2E"/>
    <w:rsid w:val="00CC107A"/>
    <w:rsid w:val="00CC27A9"/>
    <w:rsid w:val="00CC2FD5"/>
    <w:rsid w:val="00CC53D6"/>
    <w:rsid w:val="00CC5C45"/>
    <w:rsid w:val="00CC63A8"/>
    <w:rsid w:val="00CD03AC"/>
    <w:rsid w:val="00CD249A"/>
    <w:rsid w:val="00CD4253"/>
    <w:rsid w:val="00CD464A"/>
    <w:rsid w:val="00CD5B5B"/>
    <w:rsid w:val="00CD6071"/>
    <w:rsid w:val="00CE04C6"/>
    <w:rsid w:val="00CE3305"/>
    <w:rsid w:val="00CE3925"/>
    <w:rsid w:val="00CE4B27"/>
    <w:rsid w:val="00CE626C"/>
    <w:rsid w:val="00CE6F49"/>
    <w:rsid w:val="00CE7FE7"/>
    <w:rsid w:val="00CF1DCD"/>
    <w:rsid w:val="00CF1F0A"/>
    <w:rsid w:val="00CF3720"/>
    <w:rsid w:val="00CF37B1"/>
    <w:rsid w:val="00CF39C1"/>
    <w:rsid w:val="00CF45E0"/>
    <w:rsid w:val="00CF50B0"/>
    <w:rsid w:val="00CF5153"/>
    <w:rsid w:val="00CF53D3"/>
    <w:rsid w:val="00CF75EF"/>
    <w:rsid w:val="00CF7A75"/>
    <w:rsid w:val="00CF7D3B"/>
    <w:rsid w:val="00D02514"/>
    <w:rsid w:val="00D030D7"/>
    <w:rsid w:val="00D03E0F"/>
    <w:rsid w:val="00D044CA"/>
    <w:rsid w:val="00D065BF"/>
    <w:rsid w:val="00D07922"/>
    <w:rsid w:val="00D10047"/>
    <w:rsid w:val="00D10B19"/>
    <w:rsid w:val="00D1124F"/>
    <w:rsid w:val="00D12894"/>
    <w:rsid w:val="00D12BF4"/>
    <w:rsid w:val="00D15C35"/>
    <w:rsid w:val="00D20056"/>
    <w:rsid w:val="00D23220"/>
    <w:rsid w:val="00D2393C"/>
    <w:rsid w:val="00D240B3"/>
    <w:rsid w:val="00D2429E"/>
    <w:rsid w:val="00D25C39"/>
    <w:rsid w:val="00D26CAD"/>
    <w:rsid w:val="00D304FB"/>
    <w:rsid w:val="00D31B71"/>
    <w:rsid w:val="00D32AF8"/>
    <w:rsid w:val="00D32C22"/>
    <w:rsid w:val="00D32CC0"/>
    <w:rsid w:val="00D35D1A"/>
    <w:rsid w:val="00D4260D"/>
    <w:rsid w:val="00D45908"/>
    <w:rsid w:val="00D47B81"/>
    <w:rsid w:val="00D47DEC"/>
    <w:rsid w:val="00D50139"/>
    <w:rsid w:val="00D50BA5"/>
    <w:rsid w:val="00D50F17"/>
    <w:rsid w:val="00D5115B"/>
    <w:rsid w:val="00D512D7"/>
    <w:rsid w:val="00D5202D"/>
    <w:rsid w:val="00D539B5"/>
    <w:rsid w:val="00D53E7B"/>
    <w:rsid w:val="00D545C5"/>
    <w:rsid w:val="00D54F35"/>
    <w:rsid w:val="00D54F6F"/>
    <w:rsid w:val="00D55000"/>
    <w:rsid w:val="00D553DD"/>
    <w:rsid w:val="00D5593A"/>
    <w:rsid w:val="00D5609E"/>
    <w:rsid w:val="00D57296"/>
    <w:rsid w:val="00D60717"/>
    <w:rsid w:val="00D62F41"/>
    <w:rsid w:val="00D638D8"/>
    <w:rsid w:val="00D63F60"/>
    <w:rsid w:val="00D67BD3"/>
    <w:rsid w:val="00D70AAB"/>
    <w:rsid w:val="00D71F55"/>
    <w:rsid w:val="00D72477"/>
    <w:rsid w:val="00D72C83"/>
    <w:rsid w:val="00D7574E"/>
    <w:rsid w:val="00D76AF3"/>
    <w:rsid w:val="00D809B6"/>
    <w:rsid w:val="00D81653"/>
    <w:rsid w:val="00D818AF"/>
    <w:rsid w:val="00D82970"/>
    <w:rsid w:val="00D842AF"/>
    <w:rsid w:val="00D8529A"/>
    <w:rsid w:val="00D85C62"/>
    <w:rsid w:val="00D86CAF"/>
    <w:rsid w:val="00D876B1"/>
    <w:rsid w:val="00D9243D"/>
    <w:rsid w:val="00D92AAD"/>
    <w:rsid w:val="00D93099"/>
    <w:rsid w:val="00D93EE4"/>
    <w:rsid w:val="00D942A6"/>
    <w:rsid w:val="00D966A8"/>
    <w:rsid w:val="00D97989"/>
    <w:rsid w:val="00DA02C6"/>
    <w:rsid w:val="00DA0BA1"/>
    <w:rsid w:val="00DA3290"/>
    <w:rsid w:val="00DA48C4"/>
    <w:rsid w:val="00DA51BD"/>
    <w:rsid w:val="00DA57F3"/>
    <w:rsid w:val="00DB02F7"/>
    <w:rsid w:val="00DB16E6"/>
    <w:rsid w:val="00DB34AA"/>
    <w:rsid w:val="00DB3B1B"/>
    <w:rsid w:val="00DB4E97"/>
    <w:rsid w:val="00DB510C"/>
    <w:rsid w:val="00DB57A7"/>
    <w:rsid w:val="00DB58C6"/>
    <w:rsid w:val="00DB6D9B"/>
    <w:rsid w:val="00DC0A0B"/>
    <w:rsid w:val="00DC15D6"/>
    <w:rsid w:val="00DC4DBD"/>
    <w:rsid w:val="00DC4FE1"/>
    <w:rsid w:val="00DC63EE"/>
    <w:rsid w:val="00DD0F24"/>
    <w:rsid w:val="00DD2C11"/>
    <w:rsid w:val="00DD2C95"/>
    <w:rsid w:val="00DD5845"/>
    <w:rsid w:val="00DD593A"/>
    <w:rsid w:val="00DD6D66"/>
    <w:rsid w:val="00DE1728"/>
    <w:rsid w:val="00DE18AB"/>
    <w:rsid w:val="00DE2120"/>
    <w:rsid w:val="00DE2404"/>
    <w:rsid w:val="00DE411F"/>
    <w:rsid w:val="00DE66B3"/>
    <w:rsid w:val="00DE72F7"/>
    <w:rsid w:val="00DE7751"/>
    <w:rsid w:val="00DE7A4F"/>
    <w:rsid w:val="00DE7CD6"/>
    <w:rsid w:val="00E02556"/>
    <w:rsid w:val="00E032B4"/>
    <w:rsid w:val="00E0336F"/>
    <w:rsid w:val="00E040BE"/>
    <w:rsid w:val="00E05F97"/>
    <w:rsid w:val="00E0613B"/>
    <w:rsid w:val="00E064A6"/>
    <w:rsid w:val="00E07C80"/>
    <w:rsid w:val="00E07CF0"/>
    <w:rsid w:val="00E07FCA"/>
    <w:rsid w:val="00E135D3"/>
    <w:rsid w:val="00E14260"/>
    <w:rsid w:val="00E17839"/>
    <w:rsid w:val="00E20D84"/>
    <w:rsid w:val="00E20DFB"/>
    <w:rsid w:val="00E21A39"/>
    <w:rsid w:val="00E2296A"/>
    <w:rsid w:val="00E24F1F"/>
    <w:rsid w:val="00E26F6A"/>
    <w:rsid w:val="00E27914"/>
    <w:rsid w:val="00E3040B"/>
    <w:rsid w:val="00E30AE9"/>
    <w:rsid w:val="00E31EC5"/>
    <w:rsid w:val="00E32738"/>
    <w:rsid w:val="00E33986"/>
    <w:rsid w:val="00E34797"/>
    <w:rsid w:val="00E351DA"/>
    <w:rsid w:val="00E363E7"/>
    <w:rsid w:val="00E3675E"/>
    <w:rsid w:val="00E36AE3"/>
    <w:rsid w:val="00E373EE"/>
    <w:rsid w:val="00E40012"/>
    <w:rsid w:val="00E407E2"/>
    <w:rsid w:val="00E42680"/>
    <w:rsid w:val="00E42D93"/>
    <w:rsid w:val="00E4332B"/>
    <w:rsid w:val="00E4473F"/>
    <w:rsid w:val="00E50EFB"/>
    <w:rsid w:val="00E515C7"/>
    <w:rsid w:val="00E5217E"/>
    <w:rsid w:val="00E52C01"/>
    <w:rsid w:val="00E54EB3"/>
    <w:rsid w:val="00E54F77"/>
    <w:rsid w:val="00E5501F"/>
    <w:rsid w:val="00E5663B"/>
    <w:rsid w:val="00E6072F"/>
    <w:rsid w:val="00E60E22"/>
    <w:rsid w:val="00E632EF"/>
    <w:rsid w:val="00E63790"/>
    <w:rsid w:val="00E63E7A"/>
    <w:rsid w:val="00E645AB"/>
    <w:rsid w:val="00E648FE"/>
    <w:rsid w:val="00E64D87"/>
    <w:rsid w:val="00E7171C"/>
    <w:rsid w:val="00E724F8"/>
    <w:rsid w:val="00E734EB"/>
    <w:rsid w:val="00E75B21"/>
    <w:rsid w:val="00E76243"/>
    <w:rsid w:val="00E763C6"/>
    <w:rsid w:val="00E771EE"/>
    <w:rsid w:val="00E80CDB"/>
    <w:rsid w:val="00E82EE7"/>
    <w:rsid w:val="00E8574E"/>
    <w:rsid w:val="00E90AF3"/>
    <w:rsid w:val="00E93946"/>
    <w:rsid w:val="00E94291"/>
    <w:rsid w:val="00E9436A"/>
    <w:rsid w:val="00E9529F"/>
    <w:rsid w:val="00E95CD8"/>
    <w:rsid w:val="00E973BB"/>
    <w:rsid w:val="00E9753B"/>
    <w:rsid w:val="00EA0BFF"/>
    <w:rsid w:val="00EA1146"/>
    <w:rsid w:val="00EA2DB4"/>
    <w:rsid w:val="00EA4134"/>
    <w:rsid w:val="00EA5011"/>
    <w:rsid w:val="00EA50D8"/>
    <w:rsid w:val="00EA51A0"/>
    <w:rsid w:val="00EA672E"/>
    <w:rsid w:val="00EA735B"/>
    <w:rsid w:val="00EB12E3"/>
    <w:rsid w:val="00EB53A9"/>
    <w:rsid w:val="00EC03CC"/>
    <w:rsid w:val="00EC1083"/>
    <w:rsid w:val="00EC3F1D"/>
    <w:rsid w:val="00EC5700"/>
    <w:rsid w:val="00EC6C9F"/>
    <w:rsid w:val="00EC7087"/>
    <w:rsid w:val="00ED00F3"/>
    <w:rsid w:val="00ED0E38"/>
    <w:rsid w:val="00ED2525"/>
    <w:rsid w:val="00ED2C21"/>
    <w:rsid w:val="00ED37DF"/>
    <w:rsid w:val="00ED5023"/>
    <w:rsid w:val="00ED5926"/>
    <w:rsid w:val="00ED5A25"/>
    <w:rsid w:val="00ED6CFB"/>
    <w:rsid w:val="00ED76A7"/>
    <w:rsid w:val="00EE0548"/>
    <w:rsid w:val="00EE26D4"/>
    <w:rsid w:val="00EE4915"/>
    <w:rsid w:val="00EE4B00"/>
    <w:rsid w:val="00EE5079"/>
    <w:rsid w:val="00EE6671"/>
    <w:rsid w:val="00EE7A23"/>
    <w:rsid w:val="00EF1154"/>
    <w:rsid w:val="00EF138B"/>
    <w:rsid w:val="00EF1EC9"/>
    <w:rsid w:val="00EF1FB2"/>
    <w:rsid w:val="00EF2168"/>
    <w:rsid w:val="00EF2973"/>
    <w:rsid w:val="00EF2DD7"/>
    <w:rsid w:val="00EF3366"/>
    <w:rsid w:val="00EF46FC"/>
    <w:rsid w:val="00EF4F9D"/>
    <w:rsid w:val="00EF7A3C"/>
    <w:rsid w:val="00F00B7B"/>
    <w:rsid w:val="00F013E5"/>
    <w:rsid w:val="00F02003"/>
    <w:rsid w:val="00F03FA8"/>
    <w:rsid w:val="00F040CA"/>
    <w:rsid w:val="00F0476F"/>
    <w:rsid w:val="00F064F8"/>
    <w:rsid w:val="00F0706D"/>
    <w:rsid w:val="00F10C7B"/>
    <w:rsid w:val="00F1122C"/>
    <w:rsid w:val="00F1259C"/>
    <w:rsid w:val="00F16F53"/>
    <w:rsid w:val="00F1779A"/>
    <w:rsid w:val="00F220FE"/>
    <w:rsid w:val="00F235DB"/>
    <w:rsid w:val="00F23841"/>
    <w:rsid w:val="00F23C50"/>
    <w:rsid w:val="00F24567"/>
    <w:rsid w:val="00F24873"/>
    <w:rsid w:val="00F249E1"/>
    <w:rsid w:val="00F24A95"/>
    <w:rsid w:val="00F260A9"/>
    <w:rsid w:val="00F273AB"/>
    <w:rsid w:val="00F309E8"/>
    <w:rsid w:val="00F30EF2"/>
    <w:rsid w:val="00F322AC"/>
    <w:rsid w:val="00F33414"/>
    <w:rsid w:val="00F3355B"/>
    <w:rsid w:val="00F33E34"/>
    <w:rsid w:val="00F36C02"/>
    <w:rsid w:val="00F37AEE"/>
    <w:rsid w:val="00F453EF"/>
    <w:rsid w:val="00F45F9A"/>
    <w:rsid w:val="00F46C5A"/>
    <w:rsid w:val="00F53234"/>
    <w:rsid w:val="00F54F2C"/>
    <w:rsid w:val="00F55004"/>
    <w:rsid w:val="00F556D5"/>
    <w:rsid w:val="00F57570"/>
    <w:rsid w:val="00F57F16"/>
    <w:rsid w:val="00F60E46"/>
    <w:rsid w:val="00F618F1"/>
    <w:rsid w:val="00F62161"/>
    <w:rsid w:val="00F623E3"/>
    <w:rsid w:val="00F641E7"/>
    <w:rsid w:val="00F64C71"/>
    <w:rsid w:val="00F703B7"/>
    <w:rsid w:val="00F706A3"/>
    <w:rsid w:val="00F711C1"/>
    <w:rsid w:val="00F741FB"/>
    <w:rsid w:val="00F74F9A"/>
    <w:rsid w:val="00F771C6"/>
    <w:rsid w:val="00F84E37"/>
    <w:rsid w:val="00F85128"/>
    <w:rsid w:val="00F86452"/>
    <w:rsid w:val="00F86782"/>
    <w:rsid w:val="00F87407"/>
    <w:rsid w:val="00F909C4"/>
    <w:rsid w:val="00F95C06"/>
    <w:rsid w:val="00F96F25"/>
    <w:rsid w:val="00FA03CD"/>
    <w:rsid w:val="00FA3435"/>
    <w:rsid w:val="00FA77D3"/>
    <w:rsid w:val="00FA78A2"/>
    <w:rsid w:val="00FA7F35"/>
    <w:rsid w:val="00FB064B"/>
    <w:rsid w:val="00FB13C7"/>
    <w:rsid w:val="00FB228C"/>
    <w:rsid w:val="00FB4B50"/>
    <w:rsid w:val="00FB6092"/>
    <w:rsid w:val="00FC38C5"/>
    <w:rsid w:val="00FC6F45"/>
    <w:rsid w:val="00FC7253"/>
    <w:rsid w:val="00FD0489"/>
    <w:rsid w:val="00FD15FB"/>
    <w:rsid w:val="00FD2232"/>
    <w:rsid w:val="00FD28F0"/>
    <w:rsid w:val="00FD2F0A"/>
    <w:rsid w:val="00FD3623"/>
    <w:rsid w:val="00FD375A"/>
    <w:rsid w:val="00FD3C3F"/>
    <w:rsid w:val="00FD4C95"/>
    <w:rsid w:val="00FD60B7"/>
    <w:rsid w:val="00FE2FE0"/>
    <w:rsid w:val="00FE65C5"/>
    <w:rsid w:val="00FE67CD"/>
    <w:rsid w:val="00FF19E9"/>
    <w:rsid w:val="00FF1A64"/>
    <w:rsid w:val="00FF5045"/>
    <w:rsid w:val="00FF53BF"/>
    <w:rsid w:val="00FF5B76"/>
    <w:rsid w:val="00FF693A"/>
    <w:rsid w:val="00FF7AF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E1DDF"/>
  <w15:docId w15:val="{4EFEF1C9-464E-AB47-8CEF-9CC03E9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076"/>
  </w:style>
  <w:style w:type="paragraph" w:styleId="Heading1">
    <w:name w:val="heading 1"/>
    <w:basedOn w:val="Normal"/>
    <w:next w:val="Normal"/>
    <w:link w:val="Heading1Char"/>
    <w:rsid w:val="0051095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F1122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rsid w:val="008C0DCE"/>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27178"/>
    <w:rPr>
      <w:rFonts w:eastAsia="ヒラギノ角ゴ Pro W3"/>
      <w:color w:val="000000"/>
      <w:lang w:eastAsia="en-US"/>
    </w:rPr>
  </w:style>
  <w:style w:type="paragraph" w:styleId="Footer">
    <w:name w:val="footer"/>
    <w:link w:val="FooterChar"/>
    <w:rsid w:val="00527178"/>
    <w:pPr>
      <w:tabs>
        <w:tab w:val="center" w:pos="4153"/>
        <w:tab w:val="right" w:pos="8306"/>
      </w:tabs>
    </w:pPr>
    <w:rPr>
      <w:rFonts w:eastAsia="ヒラギノ角ゴ Pro W3"/>
      <w:color w:val="000000"/>
      <w:lang w:eastAsia="en-US"/>
    </w:rPr>
  </w:style>
  <w:style w:type="character" w:styleId="PageNumber">
    <w:name w:val="page number"/>
    <w:rsid w:val="00527178"/>
    <w:rPr>
      <w:color w:val="000000"/>
      <w:sz w:val="20"/>
    </w:rPr>
  </w:style>
  <w:style w:type="character" w:styleId="Hyperlink">
    <w:name w:val="Hyperlink"/>
    <w:rsid w:val="00527178"/>
    <w:rPr>
      <w:color w:val="0000FF"/>
      <w:sz w:val="20"/>
      <w:u w:val="single"/>
    </w:rPr>
  </w:style>
  <w:style w:type="paragraph" w:styleId="Header">
    <w:name w:val="header"/>
    <w:basedOn w:val="Normal"/>
    <w:link w:val="HeaderChar"/>
    <w:locked/>
    <w:rsid w:val="00991E07"/>
    <w:pPr>
      <w:tabs>
        <w:tab w:val="center" w:pos="4320"/>
        <w:tab w:val="right" w:pos="8640"/>
      </w:tabs>
    </w:pPr>
    <w:rPr>
      <w:rFonts w:eastAsia="ヒラギノ角ゴ Pro W3"/>
      <w:color w:val="000000"/>
      <w:lang w:eastAsia="en-US"/>
    </w:rPr>
  </w:style>
  <w:style w:type="character" w:customStyle="1" w:styleId="HeaderChar">
    <w:name w:val="Header Char"/>
    <w:basedOn w:val="DefaultParagraphFont"/>
    <w:link w:val="Header"/>
    <w:rsid w:val="00991E07"/>
    <w:rPr>
      <w:rFonts w:eastAsia="ヒラギノ角ゴ Pro W3"/>
      <w:color w:val="000000"/>
      <w:sz w:val="24"/>
      <w:szCs w:val="24"/>
    </w:rPr>
  </w:style>
  <w:style w:type="paragraph" w:styleId="BalloonText">
    <w:name w:val="Balloon Text"/>
    <w:basedOn w:val="Normal"/>
    <w:link w:val="BalloonTextChar"/>
    <w:locked/>
    <w:rsid w:val="0080436D"/>
    <w:rPr>
      <w:rFonts w:ascii="Lucida Grande" w:eastAsia="ヒラギノ角ゴ Pro W3" w:hAnsi="Lucida Grande"/>
      <w:color w:val="000000"/>
      <w:sz w:val="18"/>
      <w:szCs w:val="18"/>
      <w:lang w:eastAsia="en-US"/>
    </w:rPr>
  </w:style>
  <w:style w:type="character" w:customStyle="1" w:styleId="BalloonTextChar">
    <w:name w:val="Balloon Text Char"/>
    <w:basedOn w:val="DefaultParagraphFont"/>
    <w:link w:val="BalloonText"/>
    <w:rsid w:val="0080436D"/>
    <w:rPr>
      <w:rFonts w:ascii="Lucida Grande" w:eastAsia="ヒラギノ角ゴ Pro W3" w:hAnsi="Lucida Grande"/>
      <w:color w:val="000000"/>
      <w:sz w:val="18"/>
      <w:szCs w:val="18"/>
      <w:lang w:val="en-GB"/>
    </w:rPr>
  </w:style>
  <w:style w:type="character" w:styleId="FollowedHyperlink">
    <w:name w:val="FollowedHyperlink"/>
    <w:basedOn w:val="DefaultParagraphFont"/>
    <w:uiPriority w:val="99"/>
    <w:rsid w:val="00DB33FC"/>
    <w:rPr>
      <w:color w:val="800080"/>
      <w:u w:val="single"/>
    </w:rPr>
  </w:style>
  <w:style w:type="paragraph" w:customStyle="1" w:styleId="ColorfulList-Accent11">
    <w:name w:val="Colorful List - Accent 11"/>
    <w:basedOn w:val="Normal"/>
    <w:rsid w:val="00A05DE8"/>
    <w:pPr>
      <w:ind w:left="720"/>
      <w:contextualSpacing/>
    </w:pPr>
    <w:rPr>
      <w:rFonts w:eastAsia="ヒラギノ角ゴ Pro W3"/>
      <w:color w:val="000000"/>
      <w:lang w:eastAsia="en-US"/>
    </w:rPr>
  </w:style>
  <w:style w:type="paragraph" w:styleId="ListParagraph">
    <w:name w:val="List Paragraph"/>
    <w:basedOn w:val="Normal"/>
    <w:qFormat/>
    <w:rsid w:val="00273F3B"/>
    <w:pPr>
      <w:ind w:left="720"/>
      <w:contextualSpacing/>
    </w:pPr>
    <w:rPr>
      <w:rFonts w:eastAsia="ヒラギノ角ゴ Pro W3"/>
      <w:color w:val="000000"/>
      <w:lang w:eastAsia="en-US"/>
    </w:rPr>
  </w:style>
  <w:style w:type="paragraph" w:customStyle="1" w:styleId="Default">
    <w:name w:val="Default"/>
    <w:rsid w:val="0029495B"/>
    <w:pPr>
      <w:widowControl w:val="0"/>
      <w:autoSpaceDE w:val="0"/>
      <w:autoSpaceDN w:val="0"/>
      <w:adjustRightInd w:val="0"/>
    </w:pPr>
    <w:rPr>
      <w:rFonts w:ascii="Arial Narrow" w:hAnsi="Arial Narrow" w:cs="Arial Narrow"/>
      <w:color w:val="000000"/>
      <w:lang w:val="en-US"/>
    </w:rPr>
  </w:style>
  <w:style w:type="character" w:customStyle="1" w:styleId="metainfo">
    <w:name w:val="metainfo"/>
    <w:basedOn w:val="DefaultParagraphFont"/>
    <w:rsid w:val="00177D6E"/>
  </w:style>
  <w:style w:type="character" w:customStyle="1" w:styleId="Heading3Char">
    <w:name w:val="Heading 3 Char"/>
    <w:basedOn w:val="DefaultParagraphFont"/>
    <w:link w:val="Heading3"/>
    <w:uiPriority w:val="9"/>
    <w:rsid w:val="008C0DCE"/>
    <w:rPr>
      <w:rFonts w:ascii="Times" w:hAnsi="Times"/>
      <w:b/>
      <w:sz w:val="27"/>
      <w:lang w:eastAsia="en-US"/>
    </w:rPr>
  </w:style>
  <w:style w:type="character" w:customStyle="1" w:styleId="casenumber">
    <w:name w:val="casenumber"/>
    <w:basedOn w:val="DefaultParagraphFont"/>
    <w:rsid w:val="00A44580"/>
  </w:style>
  <w:style w:type="character" w:customStyle="1" w:styleId="description">
    <w:name w:val="description"/>
    <w:basedOn w:val="DefaultParagraphFont"/>
    <w:rsid w:val="00A44580"/>
  </w:style>
  <w:style w:type="character" w:customStyle="1" w:styleId="divider2">
    <w:name w:val="divider2"/>
    <w:basedOn w:val="DefaultParagraphFont"/>
    <w:rsid w:val="00A44580"/>
  </w:style>
  <w:style w:type="character" w:customStyle="1" w:styleId="address">
    <w:name w:val="address"/>
    <w:basedOn w:val="DefaultParagraphFont"/>
    <w:rsid w:val="00A44580"/>
  </w:style>
  <w:style w:type="character" w:customStyle="1" w:styleId="Heading1Char">
    <w:name w:val="Heading 1 Char"/>
    <w:basedOn w:val="DefaultParagraphFont"/>
    <w:link w:val="Heading1"/>
    <w:rsid w:val="005109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F1122C"/>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6C2BDF"/>
  </w:style>
  <w:style w:type="paragraph" w:styleId="NormalWeb">
    <w:name w:val="Normal (Web)"/>
    <w:basedOn w:val="Normal"/>
    <w:uiPriority w:val="99"/>
    <w:unhideWhenUsed/>
    <w:rsid w:val="006C2BDF"/>
    <w:pPr>
      <w:spacing w:before="100" w:beforeAutospacing="1" w:after="100" w:afterAutospacing="1"/>
    </w:pPr>
  </w:style>
  <w:style w:type="paragraph" w:styleId="Revision">
    <w:name w:val="Revision"/>
    <w:hidden/>
    <w:semiHidden/>
    <w:rsid w:val="00964E5E"/>
  </w:style>
  <w:style w:type="character" w:styleId="UnresolvedMention">
    <w:name w:val="Unresolved Mention"/>
    <w:basedOn w:val="DefaultParagraphFont"/>
    <w:uiPriority w:val="99"/>
    <w:semiHidden/>
    <w:unhideWhenUsed/>
    <w:rsid w:val="00465804"/>
    <w:rPr>
      <w:color w:val="605E5C"/>
      <w:shd w:val="clear" w:color="auto" w:fill="E1DFDD"/>
    </w:rPr>
  </w:style>
  <w:style w:type="character" w:customStyle="1" w:styleId="FooterChar">
    <w:name w:val="Footer Char"/>
    <w:basedOn w:val="DefaultParagraphFont"/>
    <w:link w:val="Footer"/>
    <w:rsid w:val="005907E6"/>
    <w:rPr>
      <w:rFonts w:eastAsia="ヒラギノ角ゴ Pro W3"/>
      <w:color w:val="000000"/>
      <w:lang w:eastAsia="en-US"/>
    </w:rPr>
  </w:style>
  <w:style w:type="numbering" w:customStyle="1" w:styleId="CurrentList1">
    <w:name w:val="Current List1"/>
    <w:uiPriority w:val="99"/>
    <w:rsid w:val="00E07C8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36">
      <w:bodyDiv w:val="1"/>
      <w:marLeft w:val="0"/>
      <w:marRight w:val="0"/>
      <w:marTop w:val="0"/>
      <w:marBottom w:val="0"/>
      <w:divBdr>
        <w:top w:val="none" w:sz="0" w:space="0" w:color="auto"/>
        <w:left w:val="none" w:sz="0" w:space="0" w:color="auto"/>
        <w:bottom w:val="none" w:sz="0" w:space="0" w:color="auto"/>
        <w:right w:val="none" w:sz="0" w:space="0" w:color="auto"/>
      </w:divBdr>
    </w:div>
    <w:div w:id="40520056">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5">
          <w:marLeft w:val="0"/>
          <w:marRight w:val="0"/>
          <w:marTop w:val="0"/>
          <w:marBottom w:val="0"/>
          <w:divBdr>
            <w:top w:val="none" w:sz="0" w:space="0" w:color="auto"/>
            <w:left w:val="none" w:sz="0" w:space="0" w:color="auto"/>
            <w:bottom w:val="none" w:sz="0" w:space="0" w:color="auto"/>
            <w:right w:val="none" w:sz="0" w:space="0" w:color="auto"/>
          </w:divBdr>
          <w:divsChild>
            <w:div w:id="1606813648">
              <w:marLeft w:val="0"/>
              <w:marRight w:val="0"/>
              <w:marTop w:val="0"/>
              <w:marBottom w:val="0"/>
              <w:divBdr>
                <w:top w:val="none" w:sz="0" w:space="0" w:color="auto"/>
                <w:left w:val="none" w:sz="0" w:space="0" w:color="auto"/>
                <w:bottom w:val="none" w:sz="0" w:space="0" w:color="auto"/>
                <w:right w:val="none" w:sz="0" w:space="0" w:color="auto"/>
              </w:divBdr>
              <w:divsChild>
                <w:div w:id="435174320">
                  <w:marLeft w:val="0"/>
                  <w:marRight w:val="0"/>
                  <w:marTop w:val="0"/>
                  <w:marBottom w:val="0"/>
                  <w:divBdr>
                    <w:top w:val="none" w:sz="0" w:space="0" w:color="auto"/>
                    <w:left w:val="none" w:sz="0" w:space="0" w:color="auto"/>
                    <w:bottom w:val="none" w:sz="0" w:space="0" w:color="auto"/>
                    <w:right w:val="none" w:sz="0" w:space="0" w:color="auto"/>
                  </w:divBdr>
                  <w:divsChild>
                    <w:div w:id="104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4734">
      <w:bodyDiv w:val="1"/>
      <w:marLeft w:val="0"/>
      <w:marRight w:val="0"/>
      <w:marTop w:val="0"/>
      <w:marBottom w:val="0"/>
      <w:divBdr>
        <w:top w:val="none" w:sz="0" w:space="0" w:color="auto"/>
        <w:left w:val="none" w:sz="0" w:space="0" w:color="auto"/>
        <w:bottom w:val="none" w:sz="0" w:space="0" w:color="auto"/>
        <w:right w:val="none" w:sz="0" w:space="0" w:color="auto"/>
      </w:divBdr>
      <w:divsChild>
        <w:div w:id="1496914718">
          <w:marLeft w:val="0"/>
          <w:marRight w:val="0"/>
          <w:marTop w:val="0"/>
          <w:marBottom w:val="0"/>
          <w:divBdr>
            <w:top w:val="none" w:sz="0" w:space="0" w:color="auto"/>
            <w:left w:val="none" w:sz="0" w:space="0" w:color="auto"/>
            <w:bottom w:val="none" w:sz="0" w:space="0" w:color="auto"/>
            <w:right w:val="none" w:sz="0" w:space="0" w:color="auto"/>
          </w:divBdr>
        </w:div>
        <w:div w:id="1416975172">
          <w:marLeft w:val="0"/>
          <w:marRight w:val="0"/>
          <w:marTop w:val="0"/>
          <w:marBottom w:val="0"/>
          <w:divBdr>
            <w:top w:val="none" w:sz="0" w:space="0" w:color="auto"/>
            <w:left w:val="none" w:sz="0" w:space="0" w:color="auto"/>
            <w:bottom w:val="none" w:sz="0" w:space="0" w:color="auto"/>
            <w:right w:val="none" w:sz="0" w:space="0" w:color="auto"/>
          </w:divBdr>
        </w:div>
        <w:div w:id="159195962">
          <w:marLeft w:val="0"/>
          <w:marRight w:val="0"/>
          <w:marTop w:val="0"/>
          <w:marBottom w:val="0"/>
          <w:divBdr>
            <w:top w:val="none" w:sz="0" w:space="0" w:color="auto"/>
            <w:left w:val="none" w:sz="0" w:space="0" w:color="auto"/>
            <w:bottom w:val="none" w:sz="0" w:space="0" w:color="auto"/>
            <w:right w:val="none" w:sz="0" w:space="0" w:color="auto"/>
          </w:divBdr>
        </w:div>
      </w:divsChild>
    </w:div>
    <w:div w:id="384766551">
      <w:bodyDiv w:val="1"/>
      <w:marLeft w:val="0"/>
      <w:marRight w:val="0"/>
      <w:marTop w:val="0"/>
      <w:marBottom w:val="0"/>
      <w:divBdr>
        <w:top w:val="none" w:sz="0" w:space="0" w:color="auto"/>
        <w:left w:val="none" w:sz="0" w:space="0" w:color="auto"/>
        <w:bottom w:val="none" w:sz="0" w:space="0" w:color="auto"/>
        <w:right w:val="none" w:sz="0" w:space="0" w:color="auto"/>
      </w:divBdr>
      <w:divsChild>
        <w:div w:id="1005009988">
          <w:marLeft w:val="0"/>
          <w:marRight w:val="0"/>
          <w:marTop w:val="0"/>
          <w:marBottom w:val="0"/>
          <w:divBdr>
            <w:top w:val="none" w:sz="0" w:space="0" w:color="auto"/>
            <w:left w:val="none" w:sz="0" w:space="0" w:color="auto"/>
            <w:bottom w:val="none" w:sz="0" w:space="0" w:color="auto"/>
            <w:right w:val="none" w:sz="0" w:space="0" w:color="auto"/>
          </w:divBdr>
        </w:div>
        <w:div w:id="646663650">
          <w:marLeft w:val="0"/>
          <w:marRight w:val="0"/>
          <w:marTop w:val="0"/>
          <w:marBottom w:val="0"/>
          <w:divBdr>
            <w:top w:val="none" w:sz="0" w:space="0" w:color="auto"/>
            <w:left w:val="none" w:sz="0" w:space="0" w:color="auto"/>
            <w:bottom w:val="none" w:sz="0" w:space="0" w:color="auto"/>
            <w:right w:val="none" w:sz="0" w:space="0" w:color="auto"/>
          </w:divBdr>
        </w:div>
        <w:div w:id="1679967736">
          <w:marLeft w:val="0"/>
          <w:marRight w:val="0"/>
          <w:marTop w:val="0"/>
          <w:marBottom w:val="0"/>
          <w:divBdr>
            <w:top w:val="none" w:sz="0" w:space="0" w:color="auto"/>
            <w:left w:val="none" w:sz="0" w:space="0" w:color="auto"/>
            <w:bottom w:val="none" w:sz="0" w:space="0" w:color="auto"/>
            <w:right w:val="none" w:sz="0" w:space="0" w:color="auto"/>
          </w:divBdr>
        </w:div>
        <w:div w:id="1779912846">
          <w:marLeft w:val="0"/>
          <w:marRight w:val="0"/>
          <w:marTop w:val="0"/>
          <w:marBottom w:val="0"/>
          <w:divBdr>
            <w:top w:val="none" w:sz="0" w:space="0" w:color="auto"/>
            <w:left w:val="none" w:sz="0" w:space="0" w:color="auto"/>
            <w:bottom w:val="none" w:sz="0" w:space="0" w:color="auto"/>
            <w:right w:val="none" w:sz="0" w:space="0" w:color="auto"/>
          </w:divBdr>
        </w:div>
        <w:div w:id="177813862">
          <w:marLeft w:val="0"/>
          <w:marRight w:val="0"/>
          <w:marTop w:val="0"/>
          <w:marBottom w:val="0"/>
          <w:divBdr>
            <w:top w:val="none" w:sz="0" w:space="0" w:color="auto"/>
            <w:left w:val="none" w:sz="0" w:space="0" w:color="auto"/>
            <w:bottom w:val="none" w:sz="0" w:space="0" w:color="auto"/>
            <w:right w:val="none" w:sz="0" w:space="0" w:color="auto"/>
          </w:divBdr>
        </w:div>
        <w:div w:id="626007620">
          <w:marLeft w:val="0"/>
          <w:marRight w:val="0"/>
          <w:marTop w:val="0"/>
          <w:marBottom w:val="0"/>
          <w:divBdr>
            <w:top w:val="none" w:sz="0" w:space="0" w:color="auto"/>
            <w:left w:val="none" w:sz="0" w:space="0" w:color="auto"/>
            <w:bottom w:val="none" w:sz="0" w:space="0" w:color="auto"/>
            <w:right w:val="none" w:sz="0" w:space="0" w:color="auto"/>
          </w:divBdr>
        </w:div>
      </w:divsChild>
    </w:div>
    <w:div w:id="407119397">
      <w:bodyDiv w:val="1"/>
      <w:marLeft w:val="0"/>
      <w:marRight w:val="0"/>
      <w:marTop w:val="0"/>
      <w:marBottom w:val="0"/>
      <w:divBdr>
        <w:top w:val="none" w:sz="0" w:space="0" w:color="auto"/>
        <w:left w:val="none" w:sz="0" w:space="0" w:color="auto"/>
        <w:bottom w:val="none" w:sz="0" w:space="0" w:color="auto"/>
        <w:right w:val="none" w:sz="0" w:space="0" w:color="auto"/>
      </w:divBdr>
    </w:div>
    <w:div w:id="450783236">
      <w:bodyDiv w:val="1"/>
      <w:marLeft w:val="0"/>
      <w:marRight w:val="0"/>
      <w:marTop w:val="0"/>
      <w:marBottom w:val="0"/>
      <w:divBdr>
        <w:top w:val="none" w:sz="0" w:space="0" w:color="auto"/>
        <w:left w:val="none" w:sz="0" w:space="0" w:color="auto"/>
        <w:bottom w:val="none" w:sz="0" w:space="0" w:color="auto"/>
        <w:right w:val="none" w:sz="0" w:space="0" w:color="auto"/>
      </w:divBdr>
    </w:div>
    <w:div w:id="535434238">
      <w:bodyDiv w:val="1"/>
      <w:marLeft w:val="0"/>
      <w:marRight w:val="0"/>
      <w:marTop w:val="0"/>
      <w:marBottom w:val="0"/>
      <w:divBdr>
        <w:top w:val="none" w:sz="0" w:space="0" w:color="auto"/>
        <w:left w:val="none" w:sz="0" w:space="0" w:color="auto"/>
        <w:bottom w:val="none" w:sz="0" w:space="0" w:color="auto"/>
        <w:right w:val="none" w:sz="0" w:space="0" w:color="auto"/>
      </w:divBdr>
      <w:divsChild>
        <w:div w:id="3896362">
          <w:marLeft w:val="0"/>
          <w:marRight w:val="0"/>
          <w:marTop w:val="0"/>
          <w:marBottom w:val="0"/>
          <w:divBdr>
            <w:top w:val="none" w:sz="0" w:space="0" w:color="auto"/>
            <w:left w:val="none" w:sz="0" w:space="0" w:color="auto"/>
            <w:bottom w:val="none" w:sz="0" w:space="0" w:color="auto"/>
            <w:right w:val="none" w:sz="0" w:space="0" w:color="auto"/>
          </w:divBdr>
          <w:divsChild>
            <w:div w:id="385956217">
              <w:marLeft w:val="0"/>
              <w:marRight w:val="0"/>
              <w:marTop w:val="0"/>
              <w:marBottom w:val="0"/>
              <w:divBdr>
                <w:top w:val="none" w:sz="0" w:space="0" w:color="auto"/>
                <w:left w:val="none" w:sz="0" w:space="0" w:color="auto"/>
                <w:bottom w:val="none" w:sz="0" w:space="0" w:color="auto"/>
                <w:right w:val="none" w:sz="0" w:space="0" w:color="auto"/>
              </w:divBdr>
              <w:divsChild>
                <w:div w:id="476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62">
      <w:bodyDiv w:val="1"/>
      <w:marLeft w:val="0"/>
      <w:marRight w:val="0"/>
      <w:marTop w:val="0"/>
      <w:marBottom w:val="0"/>
      <w:divBdr>
        <w:top w:val="none" w:sz="0" w:space="0" w:color="auto"/>
        <w:left w:val="none" w:sz="0" w:space="0" w:color="auto"/>
        <w:bottom w:val="none" w:sz="0" w:space="0" w:color="auto"/>
        <w:right w:val="none" w:sz="0" w:space="0" w:color="auto"/>
      </w:divBdr>
    </w:div>
    <w:div w:id="616983574">
      <w:bodyDiv w:val="1"/>
      <w:marLeft w:val="0"/>
      <w:marRight w:val="0"/>
      <w:marTop w:val="0"/>
      <w:marBottom w:val="0"/>
      <w:divBdr>
        <w:top w:val="none" w:sz="0" w:space="0" w:color="auto"/>
        <w:left w:val="none" w:sz="0" w:space="0" w:color="auto"/>
        <w:bottom w:val="none" w:sz="0" w:space="0" w:color="auto"/>
        <w:right w:val="none" w:sz="0" w:space="0" w:color="auto"/>
      </w:divBdr>
    </w:div>
    <w:div w:id="632759170">
      <w:bodyDiv w:val="1"/>
      <w:marLeft w:val="0"/>
      <w:marRight w:val="0"/>
      <w:marTop w:val="0"/>
      <w:marBottom w:val="0"/>
      <w:divBdr>
        <w:top w:val="none" w:sz="0" w:space="0" w:color="auto"/>
        <w:left w:val="none" w:sz="0" w:space="0" w:color="auto"/>
        <w:bottom w:val="none" w:sz="0" w:space="0" w:color="auto"/>
        <w:right w:val="none" w:sz="0" w:space="0" w:color="auto"/>
      </w:divBdr>
    </w:div>
    <w:div w:id="687756541">
      <w:bodyDiv w:val="1"/>
      <w:marLeft w:val="0"/>
      <w:marRight w:val="0"/>
      <w:marTop w:val="0"/>
      <w:marBottom w:val="0"/>
      <w:divBdr>
        <w:top w:val="none" w:sz="0" w:space="0" w:color="auto"/>
        <w:left w:val="none" w:sz="0" w:space="0" w:color="auto"/>
        <w:bottom w:val="none" w:sz="0" w:space="0" w:color="auto"/>
        <w:right w:val="none" w:sz="0" w:space="0" w:color="auto"/>
      </w:divBdr>
      <w:divsChild>
        <w:div w:id="1100758600">
          <w:marLeft w:val="0"/>
          <w:marRight w:val="0"/>
          <w:marTop w:val="0"/>
          <w:marBottom w:val="0"/>
          <w:divBdr>
            <w:top w:val="none" w:sz="0" w:space="0" w:color="auto"/>
            <w:left w:val="none" w:sz="0" w:space="0" w:color="auto"/>
            <w:bottom w:val="none" w:sz="0" w:space="0" w:color="auto"/>
            <w:right w:val="none" w:sz="0" w:space="0" w:color="auto"/>
          </w:divBdr>
        </w:div>
        <w:div w:id="1939747463">
          <w:marLeft w:val="0"/>
          <w:marRight w:val="0"/>
          <w:marTop w:val="0"/>
          <w:marBottom w:val="0"/>
          <w:divBdr>
            <w:top w:val="none" w:sz="0" w:space="0" w:color="auto"/>
            <w:left w:val="none" w:sz="0" w:space="0" w:color="auto"/>
            <w:bottom w:val="none" w:sz="0" w:space="0" w:color="auto"/>
            <w:right w:val="none" w:sz="0" w:space="0" w:color="auto"/>
          </w:divBdr>
        </w:div>
        <w:div w:id="141046467">
          <w:marLeft w:val="0"/>
          <w:marRight w:val="0"/>
          <w:marTop w:val="0"/>
          <w:marBottom w:val="0"/>
          <w:divBdr>
            <w:top w:val="none" w:sz="0" w:space="0" w:color="auto"/>
            <w:left w:val="none" w:sz="0" w:space="0" w:color="auto"/>
            <w:bottom w:val="none" w:sz="0" w:space="0" w:color="auto"/>
            <w:right w:val="none" w:sz="0" w:space="0" w:color="auto"/>
          </w:divBdr>
        </w:div>
        <w:div w:id="1808468003">
          <w:marLeft w:val="0"/>
          <w:marRight w:val="0"/>
          <w:marTop w:val="0"/>
          <w:marBottom w:val="0"/>
          <w:divBdr>
            <w:top w:val="none" w:sz="0" w:space="0" w:color="auto"/>
            <w:left w:val="none" w:sz="0" w:space="0" w:color="auto"/>
            <w:bottom w:val="none" w:sz="0" w:space="0" w:color="auto"/>
            <w:right w:val="none" w:sz="0" w:space="0" w:color="auto"/>
          </w:divBdr>
        </w:div>
      </w:divsChild>
    </w:div>
    <w:div w:id="709185177">
      <w:bodyDiv w:val="1"/>
      <w:marLeft w:val="0"/>
      <w:marRight w:val="0"/>
      <w:marTop w:val="0"/>
      <w:marBottom w:val="0"/>
      <w:divBdr>
        <w:top w:val="none" w:sz="0" w:space="0" w:color="auto"/>
        <w:left w:val="none" w:sz="0" w:space="0" w:color="auto"/>
        <w:bottom w:val="none" w:sz="0" w:space="0" w:color="auto"/>
        <w:right w:val="none" w:sz="0" w:space="0" w:color="auto"/>
      </w:divBdr>
    </w:div>
    <w:div w:id="749931496">
      <w:bodyDiv w:val="1"/>
      <w:marLeft w:val="0"/>
      <w:marRight w:val="0"/>
      <w:marTop w:val="0"/>
      <w:marBottom w:val="0"/>
      <w:divBdr>
        <w:top w:val="none" w:sz="0" w:space="0" w:color="auto"/>
        <w:left w:val="none" w:sz="0" w:space="0" w:color="auto"/>
        <w:bottom w:val="none" w:sz="0" w:space="0" w:color="auto"/>
        <w:right w:val="none" w:sz="0" w:space="0" w:color="auto"/>
      </w:divBdr>
    </w:div>
    <w:div w:id="756171893">
      <w:bodyDiv w:val="1"/>
      <w:marLeft w:val="0"/>
      <w:marRight w:val="0"/>
      <w:marTop w:val="0"/>
      <w:marBottom w:val="0"/>
      <w:divBdr>
        <w:top w:val="none" w:sz="0" w:space="0" w:color="auto"/>
        <w:left w:val="none" w:sz="0" w:space="0" w:color="auto"/>
        <w:bottom w:val="none" w:sz="0" w:space="0" w:color="auto"/>
        <w:right w:val="none" w:sz="0" w:space="0" w:color="auto"/>
      </w:divBdr>
      <w:divsChild>
        <w:div w:id="1362827979">
          <w:marLeft w:val="0"/>
          <w:marRight w:val="0"/>
          <w:marTop w:val="0"/>
          <w:marBottom w:val="0"/>
          <w:divBdr>
            <w:top w:val="none" w:sz="0" w:space="0" w:color="auto"/>
            <w:left w:val="none" w:sz="0" w:space="0" w:color="auto"/>
            <w:bottom w:val="none" w:sz="0" w:space="0" w:color="auto"/>
            <w:right w:val="none" w:sz="0" w:space="0" w:color="auto"/>
          </w:divBdr>
        </w:div>
        <w:div w:id="2121221243">
          <w:marLeft w:val="0"/>
          <w:marRight w:val="0"/>
          <w:marTop w:val="0"/>
          <w:marBottom w:val="0"/>
          <w:divBdr>
            <w:top w:val="none" w:sz="0" w:space="0" w:color="auto"/>
            <w:left w:val="none" w:sz="0" w:space="0" w:color="auto"/>
            <w:bottom w:val="none" w:sz="0" w:space="0" w:color="auto"/>
            <w:right w:val="none" w:sz="0" w:space="0" w:color="auto"/>
          </w:divBdr>
        </w:div>
        <w:div w:id="1243250671">
          <w:marLeft w:val="0"/>
          <w:marRight w:val="0"/>
          <w:marTop w:val="0"/>
          <w:marBottom w:val="0"/>
          <w:divBdr>
            <w:top w:val="none" w:sz="0" w:space="0" w:color="auto"/>
            <w:left w:val="none" w:sz="0" w:space="0" w:color="auto"/>
            <w:bottom w:val="none" w:sz="0" w:space="0" w:color="auto"/>
            <w:right w:val="none" w:sz="0" w:space="0" w:color="auto"/>
          </w:divBdr>
        </w:div>
      </w:divsChild>
    </w:div>
    <w:div w:id="9514762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48">
          <w:marLeft w:val="0"/>
          <w:marRight w:val="0"/>
          <w:marTop w:val="0"/>
          <w:marBottom w:val="0"/>
          <w:divBdr>
            <w:top w:val="none" w:sz="0" w:space="0" w:color="auto"/>
            <w:left w:val="none" w:sz="0" w:space="0" w:color="auto"/>
            <w:bottom w:val="none" w:sz="0" w:space="0" w:color="auto"/>
            <w:right w:val="none" w:sz="0" w:space="0" w:color="auto"/>
          </w:divBdr>
        </w:div>
        <w:div w:id="1829323513">
          <w:marLeft w:val="0"/>
          <w:marRight w:val="0"/>
          <w:marTop w:val="0"/>
          <w:marBottom w:val="0"/>
          <w:divBdr>
            <w:top w:val="none" w:sz="0" w:space="0" w:color="auto"/>
            <w:left w:val="none" w:sz="0" w:space="0" w:color="auto"/>
            <w:bottom w:val="none" w:sz="0" w:space="0" w:color="auto"/>
            <w:right w:val="none" w:sz="0" w:space="0" w:color="auto"/>
          </w:divBdr>
        </w:div>
        <w:div w:id="1455948004">
          <w:marLeft w:val="0"/>
          <w:marRight w:val="0"/>
          <w:marTop w:val="0"/>
          <w:marBottom w:val="0"/>
          <w:divBdr>
            <w:top w:val="none" w:sz="0" w:space="0" w:color="auto"/>
            <w:left w:val="none" w:sz="0" w:space="0" w:color="auto"/>
            <w:bottom w:val="none" w:sz="0" w:space="0" w:color="auto"/>
            <w:right w:val="none" w:sz="0" w:space="0" w:color="auto"/>
          </w:divBdr>
        </w:div>
        <w:div w:id="845707815">
          <w:marLeft w:val="0"/>
          <w:marRight w:val="0"/>
          <w:marTop w:val="0"/>
          <w:marBottom w:val="0"/>
          <w:divBdr>
            <w:top w:val="none" w:sz="0" w:space="0" w:color="auto"/>
            <w:left w:val="none" w:sz="0" w:space="0" w:color="auto"/>
            <w:bottom w:val="none" w:sz="0" w:space="0" w:color="auto"/>
            <w:right w:val="none" w:sz="0" w:space="0" w:color="auto"/>
          </w:divBdr>
        </w:div>
        <w:div w:id="1187253257">
          <w:marLeft w:val="0"/>
          <w:marRight w:val="0"/>
          <w:marTop w:val="0"/>
          <w:marBottom w:val="0"/>
          <w:divBdr>
            <w:top w:val="none" w:sz="0" w:space="0" w:color="auto"/>
            <w:left w:val="none" w:sz="0" w:space="0" w:color="auto"/>
            <w:bottom w:val="none" w:sz="0" w:space="0" w:color="auto"/>
            <w:right w:val="none" w:sz="0" w:space="0" w:color="auto"/>
          </w:divBdr>
        </w:div>
        <w:div w:id="911087135">
          <w:marLeft w:val="0"/>
          <w:marRight w:val="0"/>
          <w:marTop w:val="0"/>
          <w:marBottom w:val="0"/>
          <w:divBdr>
            <w:top w:val="none" w:sz="0" w:space="0" w:color="auto"/>
            <w:left w:val="none" w:sz="0" w:space="0" w:color="auto"/>
            <w:bottom w:val="none" w:sz="0" w:space="0" w:color="auto"/>
            <w:right w:val="none" w:sz="0" w:space="0" w:color="auto"/>
          </w:divBdr>
        </w:div>
      </w:divsChild>
    </w:div>
    <w:div w:id="971859333">
      <w:bodyDiv w:val="1"/>
      <w:marLeft w:val="0"/>
      <w:marRight w:val="0"/>
      <w:marTop w:val="0"/>
      <w:marBottom w:val="0"/>
      <w:divBdr>
        <w:top w:val="none" w:sz="0" w:space="0" w:color="auto"/>
        <w:left w:val="none" w:sz="0" w:space="0" w:color="auto"/>
        <w:bottom w:val="none" w:sz="0" w:space="0" w:color="auto"/>
        <w:right w:val="none" w:sz="0" w:space="0" w:color="auto"/>
      </w:divBdr>
    </w:div>
    <w:div w:id="1064110256">
      <w:bodyDiv w:val="1"/>
      <w:marLeft w:val="0"/>
      <w:marRight w:val="0"/>
      <w:marTop w:val="0"/>
      <w:marBottom w:val="0"/>
      <w:divBdr>
        <w:top w:val="none" w:sz="0" w:space="0" w:color="auto"/>
        <w:left w:val="none" w:sz="0" w:space="0" w:color="auto"/>
        <w:bottom w:val="none" w:sz="0" w:space="0" w:color="auto"/>
        <w:right w:val="none" w:sz="0" w:space="0" w:color="auto"/>
      </w:divBdr>
      <w:divsChild>
        <w:div w:id="271059206">
          <w:marLeft w:val="0"/>
          <w:marRight w:val="0"/>
          <w:marTop w:val="0"/>
          <w:marBottom w:val="0"/>
          <w:divBdr>
            <w:top w:val="none" w:sz="0" w:space="0" w:color="auto"/>
            <w:left w:val="none" w:sz="0" w:space="0" w:color="auto"/>
            <w:bottom w:val="none" w:sz="0" w:space="0" w:color="auto"/>
            <w:right w:val="none" w:sz="0" w:space="0" w:color="auto"/>
          </w:divBdr>
          <w:divsChild>
            <w:div w:id="1972862441">
              <w:marLeft w:val="0"/>
              <w:marRight w:val="0"/>
              <w:marTop w:val="0"/>
              <w:marBottom w:val="0"/>
              <w:divBdr>
                <w:top w:val="none" w:sz="0" w:space="0" w:color="auto"/>
                <w:left w:val="none" w:sz="0" w:space="0" w:color="auto"/>
                <w:bottom w:val="none" w:sz="0" w:space="0" w:color="auto"/>
                <w:right w:val="none" w:sz="0" w:space="0" w:color="auto"/>
              </w:divBdr>
              <w:divsChild>
                <w:div w:id="1774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8364">
      <w:bodyDiv w:val="1"/>
      <w:marLeft w:val="0"/>
      <w:marRight w:val="0"/>
      <w:marTop w:val="0"/>
      <w:marBottom w:val="0"/>
      <w:divBdr>
        <w:top w:val="none" w:sz="0" w:space="0" w:color="auto"/>
        <w:left w:val="none" w:sz="0" w:space="0" w:color="auto"/>
        <w:bottom w:val="none" w:sz="0" w:space="0" w:color="auto"/>
        <w:right w:val="none" w:sz="0" w:space="0" w:color="auto"/>
      </w:divBdr>
    </w:div>
    <w:div w:id="1097557437">
      <w:bodyDiv w:val="1"/>
      <w:marLeft w:val="0"/>
      <w:marRight w:val="0"/>
      <w:marTop w:val="0"/>
      <w:marBottom w:val="0"/>
      <w:divBdr>
        <w:top w:val="none" w:sz="0" w:space="0" w:color="auto"/>
        <w:left w:val="none" w:sz="0" w:space="0" w:color="auto"/>
        <w:bottom w:val="none" w:sz="0" w:space="0" w:color="auto"/>
        <w:right w:val="none" w:sz="0" w:space="0" w:color="auto"/>
      </w:divBdr>
      <w:divsChild>
        <w:div w:id="1088042443">
          <w:marLeft w:val="0"/>
          <w:marRight w:val="0"/>
          <w:marTop w:val="0"/>
          <w:marBottom w:val="0"/>
          <w:divBdr>
            <w:top w:val="none" w:sz="0" w:space="0" w:color="auto"/>
            <w:left w:val="none" w:sz="0" w:space="0" w:color="auto"/>
            <w:bottom w:val="none" w:sz="0" w:space="0" w:color="auto"/>
            <w:right w:val="none" w:sz="0" w:space="0" w:color="auto"/>
          </w:divBdr>
          <w:divsChild>
            <w:div w:id="194077197">
              <w:marLeft w:val="0"/>
              <w:marRight w:val="0"/>
              <w:marTop w:val="0"/>
              <w:marBottom w:val="0"/>
              <w:divBdr>
                <w:top w:val="none" w:sz="0" w:space="0" w:color="auto"/>
                <w:left w:val="none" w:sz="0" w:space="0" w:color="auto"/>
                <w:bottom w:val="none" w:sz="0" w:space="0" w:color="auto"/>
                <w:right w:val="none" w:sz="0" w:space="0" w:color="auto"/>
              </w:divBdr>
              <w:divsChild>
                <w:div w:id="19877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850">
      <w:bodyDiv w:val="1"/>
      <w:marLeft w:val="0"/>
      <w:marRight w:val="0"/>
      <w:marTop w:val="0"/>
      <w:marBottom w:val="0"/>
      <w:divBdr>
        <w:top w:val="none" w:sz="0" w:space="0" w:color="auto"/>
        <w:left w:val="none" w:sz="0" w:space="0" w:color="auto"/>
        <w:bottom w:val="none" w:sz="0" w:space="0" w:color="auto"/>
        <w:right w:val="none" w:sz="0" w:space="0" w:color="auto"/>
      </w:divBdr>
      <w:divsChild>
        <w:div w:id="1003433832">
          <w:marLeft w:val="0"/>
          <w:marRight w:val="0"/>
          <w:marTop w:val="0"/>
          <w:marBottom w:val="0"/>
          <w:divBdr>
            <w:top w:val="none" w:sz="0" w:space="0" w:color="auto"/>
            <w:left w:val="none" w:sz="0" w:space="0" w:color="auto"/>
            <w:bottom w:val="none" w:sz="0" w:space="0" w:color="auto"/>
            <w:right w:val="none" w:sz="0" w:space="0" w:color="auto"/>
          </w:divBdr>
          <w:divsChild>
            <w:div w:id="1181553320">
              <w:marLeft w:val="0"/>
              <w:marRight w:val="0"/>
              <w:marTop w:val="0"/>
              <w:marBottom w:val="0"/>
              <w:divBdr>
                <w:top w:val="none" w:sz="0" w:space="0" w:color="auto"/>
                <w:left w:val="none" w:sz="0" w:space="0" w:color="auto"/>
                <w:bottom w:val="none" w:sz="0" w:space="0" w:color="auto"/>
                <w:right w:val="none" w:sz="0" w:space="0" w:color="auto"/>
              </w:divBdr>
              <w:divsChild>
                <w:div w:id="19007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5931">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308315480">
      <w:bodyDiv w:val="1"/>
      <w:marLeft w:val="0"/>
      <w:marRight w:val="0"/>
      <w:marTop w:val="0"/>
      <w:marBottom w:val="0"/>
      <w:divBdr>
        <w:top w:val="none" w:sz="0" w:space="0" w:color="auto"/>
        <w:left w:val="none" w:sz="0" w:space="0" w:color="auto"/>
        <w:bottom w:val="none" w:sz="0" w:space="0" w:color="auto"/>
        <w:right w:val="none" w:sz="0" w:space="0" w:color="auto"/>
      </w:divBdr>
    </w:div>
    <w:div w:id="1482846016">
      <w:bodyDiv w:val="1"/>
      <w:marLeft w:val="0"/>
      <w:marRight w:val="0"/>
      <w:marTop w:val="0"/>
      <w:marBottom w:val="0"/>
      <w:divBdr>
        <w:top w:val="none" w:sz="0" w:space="0" w:color="auto"/>
        <w:left w:val="none" w:sz="0" w:space="0" w:color="auto"/>
        <w:bottom w:val="none" w:sz="0" w:space="0" w:color="auto"/>
        <w:right w:val="none" w:sz="0" w:space="0" w:color="auto"/>
      </w:divBdr>
    </w:div>
    <w:div w:id="1706296331">
      <w:bodyDiv w:val="1"/>
      <w:marLeft w:val="0"/>
      <w:marRight w:val="0"/>
      <w:marTop w:val="0"/>
      <w:marBottom w:val="0"/>
      <w:divBdr>
        <w:top w:val="none" w:sz="0" w:space="0" w:color="auto"/>
        <w:left w:val="none" w:sz="0" w:space="0" w:color="auto"/>
        <w:bottom w:val="none" w:sz="0" w:space="0" w:color="auto"/>
        <w:right w:val="none" w:sz="0" w:space="0" w:color="auto"/>
      </w:divBdr>
    </w:div>
    <w:div w:id="1802114839">
      <w:bodyDiv w:val="1"/>
      <w:marLeft w:val="0"/>
      <w:marRight w:val="0"/>
      <w:marTop w:val="0"/>
      <w:marBottom w:val="0"/>
      <w:divBdr>
        <w:top w:val="none" w:sz="0" w:space="0" w:color="auto"/>
        <w:left w:val="none" w:sz="0" w:space="0" w:color="auto"/>
        <w:bottom w:val="none" w:sz="0" w:space="0" w:color="auto"/>
        <w:right w:val="none" w:sz="0" w:space="0" w:color="auto"/>
      </w:divBdr>
    </w:div>
    <w:div w:id="1802573535">
      <w:bodyDiv w:val="1"/>
      <w:marLeft w:val="0"/>
      <w:marRight w:val="0"/>
      <w:marTop w:val="0"/>
      <w:marBottom w:val="0"/>
      <w:divBdr>
        <w:top w:val="none" w:sz="0" w:space="0" w:color="auto"/>
        <w:left w:val="none" w:sz="0" w:space="0" w:color="auto"/>
        <w:bottom w:val="none" w:sz="0" w:space="0" w:color="auto"/>
        <w:right w:val="none" w:sz="0" w:space="0" w:color="auto"/>
      </w:divBdr>
    </w:div>
    <w:div w:id="1898776866">
      <w:bodyDiv w:val="1"/>
      <w:marLeft w:val="0"/>
      <w:marRight w:val="0"/>
      <w:marTop w:val="0"/>
      <w:marBottom w:val="0"/>
      <w:divBdr>
        <w:top w:val="none" w:sz="0" w:space="0" w:color="auto"/>
        <w:left w:val="none" w:sz="0" w:space="0" w:color="auto"/>
        <w:bottom w:val="none" w:sz="0" w:space="0" w:color="auto"/>
        <w:right w:val="none" w:sz="0" w:space="0" w:color="auto"/>
      </w:divBdr>
    </w:div>
    <w:div w:id="1944023361">
      <w:bodyDiv w:val="1"/>
      <w:marLeft w:val="0"/>
      <w:marRight w:val="0"/>
      <w:marTop w:val="0"/>
      <w:marBottom w:val="0"/>
      <w:divBdr>
        <w:top w:val="none" w:sz="0" w:space="0" w:color="auto"/>
        <w:left w:val="none" w:sz="0" w:space="0" w:color="auto"/>
        <w:bottom w:val="none" w:sz="0" w:space="0" w:color="auto"/>
        <w:right w:val="none" w:sz="0" w:space="0" w:color="auto"/>
      </w:divBdr>
      <w:divsChild>
        <w:div w:id="1379623712">
          <w:marLeft w:val="0"/>
          <w:marRight w:val="0"/>
          <w:marTop w:val="0"/>
          <w:marBottom w:val="0"/>
          <w:divBdr>
            <w:top w:val="none" w:sz="0" w:space="0" w:color="auto"/>
            <w:left w:val="none" w:sz="0" w:space="0" w:color="auto"/>
            <w:bottom w:val="none" w:sz="0" w:space="0" w:color="auto"/>
            <w:right w:val="none" w:sz="0" w:space="0" w:color="auto"/>
          </w:divBdr>
          <w:divsChild>
            <w:div w:id="482550425">
              <w:marLeft w:val="0"/>
              <w:marRight w:val="0"/>
              <w:marTop w:val="0"/>
              <w:marBottom w:val="0"/>
              <w:divBdr>
                <w:top w:val="none" w:sz="0" w:space="0" w:color="auto"/>
                <w:left w:val="none" w:sz="0" w:space="0" w:color="auto"/>
                <w:bottom w:val="none" w:sz="0" w:space="0" w:color="auto"/>
                <w:right w:val="none" w:sz="0" w:space="0" w:color="auto"/>
              </w:divBdr>
              <w:divsChild>
                <w:div w:id="2072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0076">
      <w:bodyDiv w:val="1"/>
      <w:marLeft w:val="0"/>
      <w:marRight w:val="0"/>
      <w:marTop w:val="0"/>
      <w:marBottom w:val="0"/>
      <w:divBdr>
        <w:top w:val="none" w:sz="0" w:space="0" w:color="auto"/>
        <w:left w:val="none" w:sz="0" w:space="0" w:color="auto"/>
        <w:bottom w:val="none" w:sz="0" w:space="0" w:color="auto"/>
        <w:right w:val="none" w:sz="0" w:space="0" w:color="auto"/>
      </w:divBdr>
    </w:div>
    <w:div w:id="2047948308">
      <w:bodyDiv w:val="1"/>
      <w:marLeft w:val="0"/>
      <w:marRight w:val="0"/>
      <w:marTop w:val="0"/>
      <w:marBottom w:val="0"/>
      <w:divBdr>
        <w:top w:val="none" w:sz="0" w:space="0" w:color="auto"/>
        <w:left w:val="none" w:sz="0" w:space="0" w:color="auto"/>
        <w:bottom w:val="none" w:sz="0" w:space="0" w:color="auto"/>
        <w:right w:val="none" w:sz="0" w:space="0" w:color="auto"/>
      </w:divBdr>
    </w:div>
    <w:div w:id="2069263515">
      <w:bodyDiv w:val="1"/>
      <w:marLeft w:val="0"/>
      <w:marRight w:val="0"/>
      <w:marTop w:val="0"/>
      <w:marBottom w:val="0"/>
      <w:divBdr>
        <w:top w:val="none" w:sz="0" w:space="0" w:color="auto"/>
        <w:left w:val="none" w:sz="0" w:space="0" w:color="auto"/>
        <w:bottom w:val="none" w:sz="0" w:space="0" w:color="auto"/>
        <w:right w:val="none" w:sz="0" w:space="0" w:color="auto"/>
      </w:divBdr>
      <w:divsChild>
        <w:div w:id="1101803000">
          <w:marLeft w:val="0"/>
          <w:marRight w:val="0"/>
          <w:marTop w:val="0"/>
          <w:marBottom w:val="0"/>
          <w:divBdr>
            <w:top w:val="none" w:sz="0" w:space="0" w:color="auto"/>
            <w:left w:val="none" w:sz="0" w:space="0" w:color="auto"/>
            <w:bottom w:val="none" w:sz="0" w:space="0" w:color="auto"/>
            <w:right w:val="none" w:sz="0" w:space="0" w:color="auto"/>
          </w:divBdr>
        </w:div>
        <w:div w:id="172257894">
          <w:marLeft w:val="0"/>
          <w:marRight w:val="0"/>
          <w:marTop w:val="0"/>
          <w:marBottom w:val="0"/>
          <w:divBdr>
            <w:top w:val="none" w:sz="0" w:space="0" w:color="auto"/>
            <w:left w:val="none" w:sz="0" w:space="0" w:color="auto"/>
            <w:bottom w:val="none" w:sz="0" w:space="0" w:color="auto"/>
            <w:right w:val="none" w:sz="0" w:space="0" w:color="auto"/>
          </w:divBdr>
        </w:div>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2072075930">
      <w:bodyDiv w:val="1"/>
      <w:marLeft w:val="0"/>
      <w:marRight w:val="0"/>
      <w:marTop w:val="0"/>
      <w:marBottom w:val="0"/>
      <w:divBdr>
        <w:top w:val="none" w:sz="0" w:space="0" w:color="auto"/>
        <w:left w:val="none" w:sz="0" w:space="0" w:color="auto"/>
        <w:bottom w:val="none" w:sz="0" w:space="0" w:color="auto"/>
        <w:right w:val="none" w:sz="0" w:space="0" w:color="auto"/>
      </w:divBdr>
    </w:div>
    <w:div w:id="2079403494">
      <w:bodyDiv w:val="1"/>
      <w:marLeft w:val="0"/>
      <w:marRight w:val="0"/>
      <w:marTop w:val="0"/>
      <w:marBottom w:val="0"/>
      <w:divBdr>
        <w:top w:val="none" w:sz="0" w:space="0" w:color="auto"/>
        <w:left w:val="none" w:sz="0" w:space="0" w:color="auto"/>
        <w:bottom w:val="none" w:sz="0" w:space="0" w:color="auto"/>
        <w:right w:val="none" w:sz="0" w:space="0" w:color="auto"/>
      </w:divBdr>
      <w:divsChild>
        <w:div w:id="1402019522">
          <w:marLeft w:val="0"/>
          <w:marRight w:val="0"/>
          <w:marTop w:val="0"/>
          <w:marBottom w:val="0"/>
          <w:divBdr>
            <w:top w:val="none" w:sz="0" w:space="0" w:color="auto"/>
            <w:left w:val="none" w:sz="0" w:space="0" w:color="auto"/>
            <w:bottom w:val="none" w:sz="0" w:space="0" w:color="auto"/>
            <w:right w:val="none" w:sz="0" w:space="0" w:color="auto"/>
          </w:divBdr>
        </w:div>
        <w:div w:id="78448340">
          <w:marLeft w:val="0"/>
          <w:marRight w:val="0"/>
          <w:marTop w:val="0"/>
          <w:marBottom w:val="0"/>
          <w:divBdr>
            <w:top w:val="none" w:sz="0" w:space="0" w:color="auto"/>
            <w:left w:val="none" w:sz="0" w:space="0" w:color="auto"/>
            <w:bottom w:val="none" w:sz="0" w:space="0" w:color="auto"/>
            <w:right w:val="none" w:sz="0" w:space="0" w:color="auto"/>
          </w:divBdr>
        </w:div>
        <w:div w:id="1968580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rdeston-parish-council.norfolkparish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7638-4DBA-1842-8231-73BAE959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1481</Words>
  <Characters>7647</Characters>
  <Application>Microsoft Office Word</Application>
  <DocSecurity>0</DocSecurity>
  <Lines>212</Lines>
  <Paragraphs>125</Paragraphs>
  <ScaleCrop>false</ScaleCrop>
  <HeadingPairs>
    <vt:vector size="2" baseType="variant">
      <vt:variant>
        <vt:lpstr>Title</vt:lpstr>
      </vt:variant>
      <vt:variant>
        <vt:i4>1</vt:i4>
      </vt:variant>
    </vt:vector>
  </HeadingPairs>
  <TitlesOfParts>
    <vt:vector size="1" baseType="lpstr">
      <vt:lpstr>East Carleton &amp; Ketteringham Parish Council</vt:lpstr>
    </vt:vector>
  </TitlesOfParts>
  <Manager/>
  <Company>Hewlett-Packard Company</Company>
  <LinksUpToDate>false</LinksUpToDate>
  <CharactersWithSpaces>9003</CharactersWithSpaces>
  <SharedDoc>false</SharedDoc>
  <HyperlinkBase/>
  <HLinks>
    <vt:vector size="12" baseType="variant">
      <vt:variant>
        <vt:i4>5570588</vt:i4>
      </vt:variant>
      <vt:variant>
        <vt:i4>9</vt:i4>
      </vt:variant>
      <vt:variant>
        <vt:i4>0</vt:i4>
      </vt:variant>
      <vt:variant>
        <vt:i4>5</vt:i4>
      </vt:variant>
      <vt:variant>
        <vt:lpwstr>http://swardeston-parish-council.norfolkparishes.gov.uk/</vt:lpwstr>
      </vt:variant>
      <vt:variant>
        <vt:lpwstr/>
      </vt:variant>
      <vt:variant>
        <vt:i4>5570588</vt:i4>
      </vt:variant>
      <vt:variant>
        <vt:i4>6</vt:i4>
      </vt:variant>
      <vt:variant>
        <vt:i4>0</vt:i4>
      </vt:variant>
      <vt:variant>
        <vt:i4>5</vt:i4>
      </vt:variant>
      <vt:variant>
        <vt:lpwstr>http://swardeston-parish-council.norfolkparishes.gov.uk/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&amp; Ketteringham Parish Council</dc:title>
  <dc:subject/>
  <dc:creator>Jowett</dc:creator>
  <cp:keywords/>
  <dc:description/>
  <cp:lastModifiedBy>Carole Jowett</cp:lastModifiedBy>
  <cp:revision>4</cp:revision>
  <cp:lastPrinted>2022-11-06T11:51:00Z</cp:lastPrinted>
  <dcterms:created xsi:type="dcterms:W3CDTF">2023-01-15T10:20:00Z</dcterms:created>
  <dcterms:modified xsi:type="dcterms:W3CDTF">2023-01-15T10:32:00Z</dcterms:modified>
  <cp:category/>
</cp:coreProperties>
</file>